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28" w:rsidRDefault="002D7D28">
      <w:pPr>
        <w:pStyle w:val="BodyText"/>
        <w:spacing w:before="1"/>
        <w:rPr>
          <w:sz w:val="3"/>
        </w:rPr>
      </w:pPr>
    </w:p>
    <w:p w:rsidR="002D7D28" w:rsidRDefault="002D7D28">
      <w:pPr>
        <w:pStyle w:val="BodyText"/>
        <w:spacing w:line="20" w:lineRule="exact"/>
        <w:ind w:left="126"/>
        <w:rPr>
          <w:sz w:val="2"/>
        </w:rPr>
      </w:pPr>
      <w:r>
        <w:rPr>
          <w:noProof/>
          <w:lang w:val="it-IT" w:eastAsia="it-IT"/>
        </w:rPr>
      </w:r>
      <w:r w:rsidRPr="00015159">
        <w:rPr>
          <w:noProof/>
          <w:sz w:val="2"/>
          <w:lang w:val="it-IT" w:eastAsia="it-IT"/>
        </w:rPr>
        <w:pict>
          <v:group id="Group 5" o:spid="_x0000_s1027" style="width:736.6pt;height:.5pt;mso-position-horizontal-relative:char;mso-position-vertical-relative:line" coordsize="14732,10">
            <v:line id="Line 16" o:spid="_x0000_s1028" style="position:absolute;visibility:visible" from="5,5" to="19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" strokecolor="#c00" strokeweight=".48pt"/>
            <v:line id="Line 15" o:spid="_x0000_s1029" style="position:absolute;visibility:visible" from="1947,5" to="19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" strokecolor="#c00" strokeweight=".48pt"/>
            <v:line id="Line 14" o:spid="_x0000_s1030" style="position:absolute;visibility:visible" from="1956,5" to="47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" strokecolor="#c00" strokeweight=".48pt"/>
            <v:line id="Line 13" o:spid="_x0000_s1031" style="position:absolute;visibility:visible" from="4750,5" to="47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" strokecolor="#c00" strokeweight=".48pt"/>
            <v:line id="Line 12" o:spid="_x0000_s1032" style="position:absolute;visibility:visible" from="4759,5" to="53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" strokecolor="#c00" strokeweight=".48pt"/>
            <v:line id="Line 11" o:spid="_x0000_s1033" style="position:absolute;visibility:visible" from="5343,5" to="53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" strokecolor="#c00" strokeweight=".48pt"/>
            <v:line id="Line 10" o:spid="_x0000_s1034" style="position:absolute;visibility:visible" from="5352,5" to="68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" strokecolor="#c00" strokeweight=".48pt"/>
            <v:line id="Line 9" o:spid="_x0000_s1035" style="position:absolute;visibility:visible" from="6831,5" to="6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" strokecolor="#c00" strokeweight=".48pt"/>
            <v:line id="Line 8" o:spid="_x0000_s1036" style="position:absolute;visibility:visible" from="6840,5" to="146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" strokecolor="#c00" strokeweight=".48pt"/>
            <v:line id="Line 7" o:spid="_x0000_s1037" style="position:absolute;visibility:visible" from="14607,5" to="146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" strokecolor="#c00" strokeweight=".48pt"/>
            <v:line id="Line 6" o:spid="_x0000_s1038" style="position:absolute;visibility:visible" from="14616,5" to="147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" strokecolor="#c00" strokeweight=".48pt"/>
            <w10:anchorlock/>
          </v:group>
        </w:pict>
      </w:r>
    </w:p>
    <w:p w:rsidR="002D7D28" w:rsidRDefault="002D7D28">
      <w:pPr>
        <w:pStyle w:val="BodyText"/>
        <w:spacing w:before="7"/>
        <w:rPr>
          <w:sz w:val="10"/>
        </w:rPr>
      </w:pPr>
    </w:p>
    <w:p w:rsidR="002D7D28" w:rsidRPr="00270AE6" w:rsidRDefault="002D7D28" w:rsidP="006576E8">
      <w:pPr>
        <w:spacing w:before="74"/>
        <w:ind w:left="272"/>
        <w:rPr>
          <w:b/>
          <w:sz w:val="20"/>
          <w:lang w:val="it-IT"/>
        </w:rPr>
      </w:pPr>
      <w:r w:rsidRPr="00270AE6">
        <w:rPr>
          <w:b/>
          <w:sz w:val="20"/>
          <w:lang w:val="it-IT"/>
        </w:rPr>
        <w:t>TABELLA 1 – Criteri di valutazione per la selezione degli PSICOLOGI</w:t>
      </w:r>
      <w:r>
        <w:rPr>
          <w:b/>
          <w:sz w:val="20"/>
          <w:lang w:val="it-IT"/>
        </w:rPr>
        <w:t xml:space="preserve">     COGNOME _______________________   NOME ___________________    </w:t>
      </w:r>
    </w:p>
    <w:p w:rsidR="002D7D28" w:rsidRPr="00270AE6" w:rsidRDefault="002D7D28" w:rsidP="00BE64C3">
      <w:pPr>
        <w:spacing w:before="2"/>
        <w:jc w:val="center"/>
        <w:rPr>
          <w:b/>
          <w:sz w:val="17"/>
          <w:lang w:val="it-IT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1699"/>
        <w:gridCol w:w="1418"/>
        <w:gridCol w:w="5097"/>
        <w:gridCol w:w="1984"/>
        <w:gridCol w:w="992"/>
        <w:gridCol w:w="1985"/>
      </w:tblGrid>
      <w:tr w:rsidR="002D7D28" w:rsidTr="00946039">
        <w:trPr>
          <w:trHeight w:hRule="exact" w:val="912"/>
        </w:trPr>
        <w:tc>
          <w:tcPr>
            <w:tcW w:w="1697" w:type="dxa"/>
          </w:tcPr>
          <w:p w:rsidR="002D7D28" w:rsidRPr="00946039" w:rsidRDefault="002D7D28" w:rsidP="00946039">
            <w:pPr>
              <w:pStyle w:val="TableParagraph"/>
              <w:spacing w:before="11"/>
              <w:rPr>
                <w:b/>
                <w:sz w:val="24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ind w:left="131" w:right="-4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MACROCRITERIO</w:t>
            </w:r>
          </w:p>
        </w:tc>
        <w:tc>
          <w:tcPr>
            <w:tcW w:w="1699" w:type="dxa"/>
          </w:tcPr>
          <w:p w:rsidR="002D7D28" w:rsidRPr="00946039" w:rsidRDefault="002D7D28" w:rsidP="0094603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D7D28" w:rsidRPr="00946039" w:rsidRDefault="002D7D28" w:rsidP="00946039">
            <w:pPr>
              <w:pStyle w:val="TableParagraph"/>
              <w:ind w:left="290" w:right="-35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DESCRIZIONE</w:t>
            </w:r>
          </w:p>
        </w:tc>
        <w:tc>
          <w:tcPr>
            <w:tcW w:w="1418" w:type="dxa"/>
          </w:tcPr>
          <w:p w:rsidR="002D7D28" w:rsidRPr="00946039" w:rsidRDefault="002D7D28" w:rsidP="0094603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D7D28" w:rsidRPr="00946039" w:rsidRDefault="002D7D28" w:rsidP="00946039">
            <w:pPr>
              <w:pStyle w:val="TableParagraph"/>
              <w:spacing w:line="273" w:lineRule="auto"/>
              <w:ind w:left="336" w:right="80" w:hanging="108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PUNTEGGIO MASSIMO</w:t>
            </w:r>
          </w:p>
        </w:tc>
        <w:tc>
          <w:tcPr>
            <w:tcW w:w="5097" w:type="dxa"/>
          </w:tcPr>
          <w:p w:rsidR="002D7D28" w:rsidRPr="00946039" w:rsidRDefault="002D7D28" w:rsidP="00BB18EA">
            <w:pPr>
              <w:pStyle w:val="TableParagraph"/>
              <w:rPr>
                <w:b/>
                <w:sz w:val="24"/>
              </w:rPr>
            </w:pPr>
          </w:p>
          <w:p w:rsidR="002D7D28" w:rsidRPr="00946039" w:rsidRDefault="002D7D28" w:rsidP="00946039">
            <w:pPr>
              <w:pStyle w:val="TableParagraph"/>
              <w:ind w:right="3026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CRITERI</w:t>
            </w:r>
          </w:p>
        </w:tc>
        <w:tc>
          <w:tcPr>
            <w:tcW w:w="2976" w:type="dxa"/>
            <w:gridSpan w:val="2"/>
          </w:tcPr>
          <w:p w:rsidR="002D7D28" w:rsidRPr="00946039" w:rsidRDefault="002D7D28" w:rsidP="0094603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D7D28" w:rsidRPr="00946039" w:rsidRDefault="002D7D28" w:rsidP="00946039">
            <w:pPr>
              <w:pStyle w:val="TableParagraph"/>
              <w:ind w:left="1075" w:right="114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PUNTEGGIO</w:t>
            </w:r>
          </w:p>
        </w:tc>
        <w:tc>
          <w:tcPr>
            <w:tcW w:w="1985" w:type="dxa"/>
          </w:tcPr>
          <w:p w:rsidR="002D7D28" w:rsidRPr="00946039" w:rsidRDefault="002D7D28" w:rsidP="00946039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  <w:r w:rsidRPr="00946039">
              <w:rPr>
                <w:b/>
                <w:sz w:val="18"/>
                <w:szCs w:val="18"/>
              </w:rPr>
              <w:t>PUNTEGGIO CANDIDATO</w:t>
            </w:r>
          </w:p>
        </w:tc>
      </w:tr>
      <w:tr w:rsidR="002D7D28" w:rsidRPr="002E5E62" w:rsidTr="00946039">
        <w:trPr>
          <w:trHeight w:hRule="exact" w:val="425"/>
        </w:trPr>
        <w:tc>
          <w:tcPr>
            <w:tcW w:w="1697" w:type="dxa"/>
            <w:vMerge w:val="restart"/>
          </w:tcPr>
          <w:p w:rsidR="002D7D28" w:rsidRPr="00946039" w:rsidRDefault="002D7D28" w:rsidP="00BB18EA">
            <w:pPr>
              <w:pStyle w:val="TableParagraph"/>
              <w:rPr>
                <w:b/>
                <w:sz w:val="18"/>
              </w:rPr>
            </w:pPr>
          </w:p>
          <w:p w:rsidR="002D7D28" w:rsidRPr="00946039" w:rsidRDefault="002D7D28" w:rsidP="00BB18EA">
            <w:pPr>
              <w:pStyle w:val="TableParagraph"/>
              <w:rPr>
                <w:b/>
                <w:sz w:val="18"/>
              </w:rPr>
            </w:pPr>
          </w:p>
          <w:p w:rsidR="002D7D28" w:rsidRPr="00946039" w:rsidRDefault="002D7D28" w:rsidP="00BB18EA">
            <w:pPr>
              <w:pStyle w:val="TableParagraph"/>
              <w:rPr>
                <w:b/>
                <w:sz w:val="18"/>
              </w:rPr>
            </w:pPr>
          </w:p>
          <w:p w:rsidR="002D7D28" w:rsidRPr="00946039" w:rsidRDefault="002D7D28" w:rsidP="00BB18EA">
            <w:pPr>
              <w:pStyle w:val="TableParagraph"/>
              <w:rPr>
                <w:b/>
                <w:sz w:val="18"/>
              </w:rPr>
            </w:pPr>
          </w:p>
          <w:p w:rsidR="002D7D28" w:rsidRPr="00946039" w:rsidRDefault="002D7D28" w:rsidP="00BB18EA">
            <w:pPr>
              <w:pStyle w:val="TableParagraph"/>
              <w:rPr>
                <w:b/>
                <w:sz w:val="17"/>
              </w:rPr>
            </w:pPr>
          </w:p>
          <w:p w:rsidR="002D7D28" w:rsidRPr="00946039" w:rsidRDefault="002D7D28" w:rsidP="00946039">
            <w:pPr>
              <w:pStyle w:val="TableParagraph"/>
              <w:ind w:left="206" w:right="-4"/>
              <w:rPr>
                <w:sz w:val="18"/>
              </w:rPr>
            </w:pPr>
            <w:r w:rsidRPr="00946039">
              <w:rPr>
                <w:sz w:val="18"/>
              </w:rPr>
              <w:t>Formazione base</w:t>
            </w:r>
          </w:p>
        </w:tc>
        <w:tc>
          <w:tcPr>
            <w:tcW w:w="1699" w:type="dxa"/>
            <w:vMerge w:val="restart"/>
          </w:tcPr>
          <w:p w:rsidR="002D7D28" w:rsidRPr="00946039" w:rsidRDefault="002D7D28" w:rsidP="00BB18EA">
            <w:pPr>
              <w:pStyle w:val="TableParagraph"/>
              <w:rPr>
                <w:b/>
                <w:sz w:val="18"/>
                <w:lang w:val="it-IT"/>
              </w:rPr>
            </w:pPr>
          </w:p>
          <w:p w:rsidR="002D7D28" w:rsidRPr="00946039" w:rsidRDefault="002D7D28" w:rsidP="00BB18EA">
            <w:pPr>
              <w:pStyle w:val="TableParagraph"/>
              <w:rPr>
                <w:b/>
                <w:sz w:val="18"/>
                <w:lang w:val="it-IT"/>
              </w:rPr>
            </w:pPr>
          </w:p>
          <w:p w:rsidR="002D7D28" w:rsidRPr="00946039" w:rsidRDefault="002D7D28" w:rsidP="00BB18EA">
            <w:pPr>
              <w:pStyle w:val="TableParagraph"/>
              <w:rPr>
                <w:b/>
                <w:sz w:val="18"/>
                <w:lang w:val="it-IT"/>
              </w:rPr>
            </w:pPr>
          </w:p>
          <w:p w:rsidR="002D7D28" w:rsidRPr="00946039" w:rsidRDefault="002D7D28" w:rsidP="00BB18EA">
            <w:pPr>
              <w:pStyle w:val="TableParagraph"/>
              <w:rPr>
                <w:b/>
                <w:sz w:val="24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spacing w:line="276" w:lineRule="auto"/>
              <w:ind w:left="571" w:right="-35" w:hanging="468"/>
              <w:rPr>
                <w:sz w:val="18"/>
                <w:lang w:val="it-IT"/>
              </w:rPr>
            </w:pPr>
            <w:r w:rsidRPr="00946039">
              <w:rPr>
                <w:sz w:val="18"/>
                <w:lang w:val="it-IT"/>
              </w:rPr>
              <w:t>Valutazione dei titoli di</w:t>
            </w:r>
            <w:r w:rsidRPr="00946039">
              <w:rPr>
                <w:spacing w:val="-3"/>
                <w:sz w:val="18"/>
                <w:lang w:val="it-IT"/>
              </w:rPr>
              <w:t xml:space="preserve"> </w:t>
            </w:r>
            <w:r w:rsidRPr="00946039">
              <w:rPr>
                <w:sz w:val="18"/>
                <w:lang w:val="it-IT"/>
              </w:rPr>
              <w:t>studio</w:t>
            </w:r>
          </w:p>
        </w:tc>
        <w:tc>
          <w:tcPr>
            <w:tcW w:w="1418" w:type="dxa"/>
            <w:vMerge w:val="restart"/>
          </w:tcPr>
          <w:p w:rsidR="002D7D28" w:rsidRPr="00946039" w:rsidRDefault="002D7D28" w:rsidP="00BB18EA">
            <w:pPr>
              <w:pStyle w:val="TableParagraph"/>
              <w:rPr>
                <w:b/>
                <w:sz w:val="18"/>
                <w:lang w:val="it-IT"/>
              </w:rPr>
            </w:pPr>
          </w:p>
          <w:p w:rsidR="002D7D28" w:rsidRPr="00946039" w:rsidRDefault="002D7D28" w:rsidP="00BB18EA">
            <w:pPr>
              <w:pStyle w:val="TableParagraph"/>
              <w:rPr>
                <w:b/>
                <w:sz w:val="18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ind w:left="446" w:right="80"/>
              <w:rPr>
                <w:sz w:val="18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ind w:left="446" w:right="80"/>
              <w:rPr>
                <w:sz w:val="18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ind w:left="446" w:right="80"/>
              <w:rPr>
                <w:sz w:val="18"/>
              </w:rPr>
            </w:pPr>
            <w:r w:rsidRPr="00946039">
              <w:rPr>
                <w:sz w:val="18"/>
              </w:rPr>
              <w:t>10 punti</w:t>
            </w:r>
          </w:p>
        </w:tc>
        <w:tc>
          <w:tcPr>
            <w:tcW w:w="8073" w:type="dxa"/>
            <w:gridSpan w:val="3"/>
          </w:tcPr>
          <w:p w:rsidR="002D7D28" w:rsidRPr="00946039" w:rsidRDefault="002D7D28" w:rsidP="00946039">
            <w:pPr>
              <w:pStyle w:val="TableParagraph"/>
              <w:spacing w:line="242" w:lineRule="auto"/>
              <w:ind w:left="2812" w:right="249" w:hanging="2547"/>
              <w:rPr>
                <w:b/>
                <w:sz w:val="18"/>
                <w:lang w:val="it-IT"/>
              </w:rPr>
            </w:pPr>
            <w:r w:rsidRPr="00946039">
              <w:rPr>
                <w:b/>
                <w:sz w:val="18"/>
                <w:lang w:val="it-IT"/>
              </w:rPr>
              <w:t>NB: Per questo Macrocriterio, l’individuazione dei criteri e la suddivisione del relativo punteggio è definita dalla RAS e non è modificabile dall’Autonomia scolastica</w:t>
            </w:r>
          </w:p>
        </w:tc>
        <w:tc>
          <w:tcPr>
            <w:tcW w:w="1985" w:type="dxa"/>
          </w:tcPr>
          <w:p w:rsidR="002D7D28" w:rsidRPr="00946039" w:rsidRDefault="002D7D28" w:rsidP="00946039">
            <w:pPr>
              <w:pStyle w:val="TableParagraph"/>
              <w:spacing w:line="242" w:lineRule="auto"/>
              <w:ind w:left="2812" w:right="249" w:hanging="2547"/>
              <w:rPr>
                <w:b/>
                <w:sz w:val="18"/>
                <w:lang w:val="it-IT"/>
              </w:rPr>
            </w:pPr>
          </w:p>
        </w:tc>
      </w:tr>
      <w:tr w:rsidR="002D7D28" w:rsidTr="00946039">
        <w:trPr>
          <w:trHeight w:hRule="exact" w:val="487"/>
        </w:trPr>
        <w:tc>
          <w:tcPr>
            <w:tcW w:w="1697" w:type="dxa"/>
            <w:vMerge/>
          </w:tcPr>
          <w:p w:rsidR="002D7D28" w:rsidRPr="00946039" w:rsidRDefault="002D7D28">
            <w:pPr>
              <w:rPr>
                <w:lang w:val="it-IT"/>
              </w:rPr>
            </w:pPr>
          </w:p>
        </w:tc>
        <w:tc>
          <w:tcPr>
            <w:tcW w:w="1699" w:type="dxa"/>
            <w:vMerge/>
          </w:tcPr>
          <w:p w:rsidR="002D7D28" w:rsidRPr="00946039" w:rsidRDefault="002D7D28">
            <w:pPr>
              <w:rPr>
                <w:lang w:val="it-IT"/>
              </w:rPr>
            </w:pPr>
          </w:p>
        </w:tc>
        <w:tc>
          <w:tcPr>
            <w:tcW w:w="1418" w:type="dxa"/>
            <w:vMerge/>
          </w:tcPr>
          <w:p w:rsidR="002D7D28" w:rsidRPr="00946039" w:rsidRDefault="002D7D28">
            <w:pPr>
              <w:rPr>
                <w:lang w:val="it-IT"/>
              </w:rPr>
            </w:pPr>
          </w:p>
        </w:tc>
        <w:tc>
          <w:tcPr>
            <w:tcW w:w="5097" w:type="dxa"/>
            <w:vMerge w:val="restart"/>
          </w:tcPr>
          <w:p w:rsidR="002D7D28" w:rsidRPr="00946039" w:rsidRDefault="002D7D28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:rsidR="002D7D28" w:rsidRPr="00946039" w:rsidRDefault="002D7D28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:rsidR="002D7D28" w:rsidRPr="00946039" w:rsidRDefault="002D7D28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spacing w:before="141"/>
              <w:ind w:left="105" w:right="537"/>
              <w:rPr>
                <w:sz w:val="16"/>
                <w:szCs w:val="16"/>
                <w:lang w:val="it-IT"/>
              </w:rPr>
            </w:pPr>
            <w:r w:rsidRPr="00946039">
              <w:rPr>
                <w:sz w:val="16"/>
                <w:szCs w:val="16"/>
                <w:lang w:val="it-IT"/>
              </w:rPr>
              <w:t>Laurea Quadriennale (v.o) o Laurea specialistica in psicologia (con abilitazione all’esercizio della professione di psicologo).</w:t>
            </w:r>
          </w:p>
        </w:tc>
        <w:tc>
          <w:tcPr>
            <w:tcW w:w="1984" w:type="dxa"/>
          </w:tcPr>
          <w:p w:rsidR="002D7D28" w:rsidRPr="00946039" w:rsidRDefault="002D7D28" w:rsidP="00946039">
            <w:pPr>
              <w:pStyle w:val="TableParagraph"/>
              <w:spacing w:before="78"/>
              <w:ind w:left="292" w:right="166"/>
              <w:jc w:val="center"/>
              <w:rPr>
                <w:sz w:val="18"/>
              </w:rPr>
            </w:pPr>
            <w:r w:rsidRPr="00946039">
              <w:rPr>
                <w:sz w:val="18"/>
              </w:rPr>
              <w:t>110 e lode</w:t>
            </w:r>
          </w:p>
        </w:tc>
        <w:tc>
          <w:tcPr>
            <w:tcW w:w="992" w:type="dxa"/>
          </w:tcPr>
          <w:p w:rsidR="002D7D28" w:rsidRPr="00946039" w:rsidRDefault="002D7D28" w:rsidP="00946039">
            <w:pPr>
              <w:pStyle w:val="TableParagraph"/>
              <w:spacing w:before="73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10</w:t>
            </w:r>
          </w:p>
        </w:tc>
        <w:tc>
          <w:tcPr>
            <w:tcW w:w="1985" w:type="dxa"/>
          </w:tcPr>
          <w:p w:rsidR="002D7D28" w:rsidRPr="00946039" w:rsidRDefault="002D7D28" w:rsidP="00946039">
            <w:pPr>
              <w:pStyle w:val="TableParagraph"/>
              <w:spacing w:before="73"/>
              <w:ind w:left="734"/>
              <w:rPr>
                <w:b/>
                <w:sz w:val="18"/>
              </w:rPr>
            </w:pPr>
          </w:p>
        </w:tc>
      </w:tr>
      <w:tr w:rsidR="002D7D28" w:rsidTr="00946039">
        <w:trPr>
          <w:trHeight w:hRule="exact" w:val="490"/>
        </w:trPr>
        <w:tc>
          <w:tcPr>
            <w:tcW w:w="1697" w:type="dxa"/>
            <w:vMerge/>
          </w:tcPr>
          <w:p w:rsidR="002D7D28" w:rsidRDefault="002D7D28"/>
        </w:tc>
        <w:tc>
          <w:tcPr>
            <w:tcW w:w="1699" w:type="dxa"/>
            <w:vMerge/>
          </w:tcPr>
          <w:p w:rsidR="002D7D28" w:rsidRDefault="002D7D28"/>
        </w:tc>
        <w:tc>
          <w:tcPr>
            <w:tcW w:w="1418" w:type="dxa"/>
            <w:vMerge/>
          </w:tcPr>
          <w:p w:rsidR="002D7D28" w:rsidRDefault="002D7D28"/>
        </w:tc>
        <w:tc>
          <w:tcPr>
            <w:tcW w:w="5097" w:type="dxa"/>
            <w:vMerge/>
          </w:tcPr>
          <w:p w:rsidR="002D7D28" w:rsidRPr="00946039" w:rsidRDefault="002D7D2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D7D28" w:rsidRPr="00946039" w:rsidRDefault="002D7D28" w:rsidP="00946039">
            <w:pPr>
              <w:pStyle w:val="TableParagraph"/>
              <w:spacing w:before="78"/>
              <w:ind w:left="292" w:right="166"/>
              <w:jc w:val="center"/>
              <w:rPr>
                <w:sz w:val="18"/>
              </w:rPr>
            </w:pPr>
            <w:r w:rsidRPr="00946039">
              <w:rPr>
                <w:sz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8 a"/>
              </w:smartTagPr>
              <w:r w:rsidRPr="00946039">
                <w:rPr>
                  <w:sz w:val="18"/>
                </w:rPr>
                <w:t>108 a</w:t>
              </w:r>
            </w:smartTag>
            <w:r w:rsidRPr="00946039">
              <w:rPr>
                <w:sz w:val="18"/>
              </w:rPr>
              <w:t xml:space="preserve"> 110</w:t>
            </w:r>
          </w:p>
        </w:tc>
        <w:tc>
          <w:tcPr>
            <w:tcW w:w="992" w:type="dxa"/>
          </w:tcPr>
          <w:p w:rsidR="002D7D28" w:rsidRPr="00946039" w:rsidRDefault="002D7D28" w:rsidP="00946039">
            <w:pPr>
              <w:pStyle w:val="TableParagraph"/>
              <w:spacing w:before="73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8</w:t>
            </w:r>
          </w:p>
        </w:tc>
        <w:tc>
          <w:tcPr>
            <w:tcW w:w="1985" w:type="dxa"/>
          </w:tcPr>
          <w:p w:rsidR="002D7D28" w:rsidRPr="00946039" w:rsidRDefault="002D7D28" w:rsidP="00946039">
            <w:pPr>
              <w:pStyle w:val="TableParagraph"/>
              <w:spacing w:before="73"/>
              <w:ind w:left="784"/>
              <w:rPr>
                <w:b/>
                <w:sz w:val="18"/>
              </w:rPr>
            </w:pPr>
          </w:p>
        </w:tc>
      </w:tr>
      <w:tr w:rsidR="002D7D28" w:rsidTr="00946039">
        <w:trPr>
          <w:trHeight w:hRule="exact" w:val="487"/>
        </w:trPr>
        <w:tc>
          <w:tcPr>
            <w:tcW w:w="1697" w:type="dxa"/>
            <w:vMerge/>
          </w:tcPr>
          <w:p w:rsidR="002D7D28" w:rsidRDefault="002D7D28"/>
        </w:tc>
        <w:tc>
          <w:tcPr>
            <w:tcW w:w="1699" w:type="dxa"/>
            <w:vMerge/>
          </w:tcPr>
          <w:p w:rsidR="002D7D28" w:rsidRDefault="002D7D28"/>
        </w:tc>
        <w:tc>
          <w:tcPr>
            <w:tcW w:w="1418" w:type="dxa"/>
            <w:vMerge/>
          </w:tcPr>
          <w:p w:rsidR="002D7D28" w:rsidRDefault="002D7D28"/>
        </w:tc>
        <w:tc>
          <w:tcPr>
            <w:tcW w:w="5097" w:type="dxa"/>
            <w:vMerge/>
          </w:tcPr>
          <w:p w:rsidR="002D7D28" w:rsidRPr="00946039" w:rsidRDefault="002D7D2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D7D28" w:rsidRPr="00946039" w:rsidRDefault="002D7D28" w:rsidP="00946039">
            <w:pPr>
              <w:pStyle w:val="TableParagraph"/>
              <w:spacing w:before="78"/>
              <w:ind w:left="292" w:right="166"/>
              <w:jc w:val="center"/>
              <w:rPr>
                <w:sz w:val="18"/>
              </w:rPr>
            </w:pPr>
            <w:r w:rsidRPr="00946039">
              <w:rPr>
                <w:sz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946039">
                <w:rPr>
                  <w:sz w:val="18"/>
                </w:rPr>
                <w:t>100 a</w:t>
              </w:r>
            </w:smartTag>
            <w:r w:rsidRPr="00946039">
              <w:rPr>
                <w:sz w:val="18"/>
              </w:rPr>
              <w:t xml:space="preserve"> 107</w:t>
            </w:r>
          </w:p>
        </w:tc>
        <w:tc>
          <w:tcPr>
            <w:tcW w:w="992" w:type="dxa"/>
          </w:tcPr>
          <w:p w:rsidR="002D7D28" w:rsidRPr="00946039" w:rsidRDefault="002D7D28" w:rsidP="00946039">
            <w:pPr>
              <w:pStyle w:val="TableParagraph"/>
              <w:spacing w:before="73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6</w:t>
            </w:r>
          </w:p>
        </w:tc>
        <w:tc>
          <w:tcPr>
            <w:tcW w:w="1985" w:type="dxa"/>
          </w:tcPr>
          <w:p w:rsidR="002D7D28" w:rsidRPr="00946039" w:rsidRDefault="002D7D28" w:rsidP="00946039">
            <w:pPr>
              <w:pStyle w:val="TableParagraph"/>
              <w:spacing w:before="73"/>
              <w:ind w:left="784"/>
              <w:rPr>
                <w:b/>
                <w:sz w:val="18"/>
              </w:rPr>
            </w:pPr>
          </w:p>
        </w:tc>
      </w:tr>
      <w:tr w:rsidR="002D7D28" w:rsidTr="00946039">
        <w:trPr>
          <w:trHeight w:hRule="exact" w:val="487"/>
        </w:trPr>
        <w:tc>
          <w:tcPr>
            <w:tcW w:w="1697" w:type="dxa"/>
            <w:vMerge/>
          </w:tcPr>
          <w:p w:rsidR="002D7D28" w:rsidRDefault="002D7D28"/>
        </w:tc>
        <w:tc>
          <w:tcPr>
            <w:tcW w:w="1699" w:type="dxa"/>
            <w:vMerge/>
          </w:tcPr>
          <w:p w:rsidR="002D7D28" w:rsidRDefault="002D7D28"/>
        </w:tc>
        <w:tc>
          <w:tcPr>
            <w:tcW w:w="1418" w:type="dxa"/>
            <w:vMerge/>
          </w:tcPr>
          <w:p w:rsidR="002D7D28" w:rsidRDefault="002D7D28"/>
        </w:tc>
        <w:tc>
          <w:tcPr>
            <w:tcW w:w="5097" w:type="dxa"/>
            <w:vMerge/>
          </w:tcPr>
          <w:p w:rsidR="002D7D28" w:rsidRPr="00946039" w:rsidRDefault="002D7D2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D7D28" w:rsidRPr="00946039" w:rsidRDefault="002D7D28" w:rsidP="00946039">
            <w:pPr>
              <w:pStyle w:val="TableParagraph"/>
              <w:spacing w:before="78"/>
              <w:ind w:left="290" w:right="166"/>
              <w:jc w:val="center"/>
              <w:rPr>
                <w:sz w:val="18"/>
              </w:rPr>
            </w:pPr>
            <w:r w:rsidRPr="00946039">
              <w:rPr>
                <w:sz w:val="18"/>
              </w:rPr>
              <w:t>Fino a 99</w:t>
            </w:r>
          </w:p>
        </w:tc>
        <w:tc>
          <w:tcPr>
            <w:tcW w:w="992" w:type="dxa"/>
          </w:tcPr>
          <w:p w:rsidR="002D7D28" w:rsidRPr="00946039" w:rsidRDefault="002D7D28" w:rsidP="00946039">
            <w:pPr>
              <w:pStyle w:val="TableParagraph"/>
              <w:spacing w:before="73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4</w:t>
            </w:r>
          </w:p>
        </w:tc>
        <w:tc>
          <w:tcPr>
            <w:tcW w:w="1985" w:type="dxa"/>
          </w:tcPr>
          <w:p w:rsidR="002D7D28" w:rsidRPr="00946039" w:rsidRDefault="002D7D28" w:rsidP="00946039">
            <w:pPr>
              <w:pStyle w:val="TableParagraph"/>
              <w:spacing w:before="73"/>
              <w:ind w:left="784"/>
              <w:rPr>
                <w:b/>
                <w:sz w:val="18"/>
              </w:rPr>
            </w:pPr>
          </w:p>
        </w:tc>
      </w:tr>
      <w:tr w:rsidR="002D7D28" w:rsidTr="00946039">
        <w:trPr>
          <w:trHeight w:hRule="exact" w:val="397"/>
        </w:trPr>
        <w:tc>
          <w:tcPr>
            <w:tcW w:w="1697" w:type="dxa"/>
            <w:vMerge w:val="restart"/>
          </w:tcPr>
          <w:p w:rsidR="002D7D28" w:rsidRPr="00946039" w:rsidRDefault="002D7D28">
            <w:pPr>
              <w:pStyle w:val="TableParagraph"/>
              <w:rPr>
                <w:b/>
                <w:sz w:val="18"/>
              </w:rPr>
            </w:pPr>
          </w:p>
          <w:p w:rsidR="002D7D28" w:rsidRPr="00946039" w:rsidRDefault="002D7D28">
            <w:pPr>
              <w:pStyle w:val="TableParagraph"/>
              <w:rPr>
                <w:b/>
                <w:sz w:val="18"/>
              </w:rPr>
            </w:pPr>
          </w:p>
          <w:p w:rsidR="002D7D28" w:rsidRPr="00946039" w:rsidRDefault="002D7D28">
            <w:pPr>
              <w:pStyle w:val="TableParagraph"/>
              <w:rPr>
                <w:b/>
                <w:sz w:val="18"/>
              </w:rPr>
            </w:pPr>
          </w:p>
          <w:p w:rsidR="002D7D28" w:rsidRPr="00946039" w:rsidRDefault="002D7D28" w:rsidP="0094603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2D7D28" w:rsidRPr="00946039" w:rsidRDefault="002D7D28" w:rsidP="00946039">
            <w:pPr>
              <w:pStyle w:val="TableParagraph"/>
              <w:spacing w:line="259" w:lineRule="auto"/>
              <w:ind w:left="417" w:right="279" w:firstLine="9"/>
              <w:rPr>
                <w:sz w:val="18"/>
              </w:rPr>
            </w:pPr>
            <w:r w:rsidRPr="00946039">
              <w:rPr>
                <w:sz w:val="18"/>
              </w:rPr>
              <w:t>Formazione specialistica</w:t>
            </w:r>
          </w:p>
        </w:tc>
        <w:tc>
          <w:tcPr>
            <w:tcW w:w="1699" w:type="dxa"/>
            <w:vMerge w:val="restart"/>
          </w:tcPr>
          <w:p w:rsidR="002D7D28" w:rsidRPr="00946039" w:rsidRDefault="002D7D28">
            <w:pPr>
              <w:pStyle w:val="TableParagraph"/>
              <w:rPr>
                <w:b/>
                <w:sz w:val="18"/>
              </w:rPr>
            </w:pPr>
          </w:p>
          <w:p w:rsidR="002D7D28" w:rsidRPr="00946039" w:rsidRDefault="002D7D28">
            <w:pPr>
              <w:pStyle w:val="TableParagraph"/>
              <w:rPr>
                <w:b/>
                <w:sz w:val="18"/>
              </w:rPr>
            </w:pPr>
          </w:p>
          <w:p w:rsidR="002D7D28" w:rsidRPr="00946039" w:rsidRDefault="002D7D28" w:rsidP="0094603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D7D28" w:rsidRPr="00946039" w:rsidRDefault="002D7D28" w:rsidP="00946039">
            <w:pPr>
              <w:pStyle w:val="TableParagraph"/>
              <w:spacing w:line="256" w:lineRule="auto"/>
              <w:ind w:left="202" w:right="80"/>
              <w:jc w:val="center"/>
              <w:rPr>
                <w:sz w:val="18"/>
              </w:rPr>
            </w:pPr>
            <w:r w:rsidRPr="00946039">
              <w:rPr>
                <w:sz w:val="18"/>
              </w:rPr>
              <w:t>Valutazione della formazione specialistica</w:t>
            </w:r>
          </w:p>
        </w:tc>
        <w:tc>
          <w:tcPr>
            <w:tcW w:w="1418" w:type="dxa"/>
            <w:vMerge w:val="restart"/>
          </w:tcPr>
          <w:p w:rsidR="002D7D28" w:rsidRPr="00946039" w:rsidRDefault="002D7D28">
            <w:pPr>
              <w:pStyle w:val="TableParagraph"/>
              <w:rPr>
                <w:b/>
                <w:sz w:val="18"/>
              </w:rPr>
            </w:pPr>
          </w:p>
          <w:p w:rsidR="002D7D28" w:rsidRPr="00946039" w:rsidRDefault="002D7D28">
            <w:pPr>
              <w:pStyle w:val="TableParagraph"/>
              <w:rPr>
                <w:b/>
                <w:sz w:val="18"/>
              </w:rPr>
            </w:pPr>
          </w:p>
          <w:p w:rsidR="002D7D28" w:rsidRPr="00946039" w:rsidRDefault="002D7D28">
            <w:pPr>
              <w:pStyle w:val="TableParagraph"/>
              <w:rPr>
                <w:b/>
                <w:sz w:val="18"/>
              </w:rPr>
            </w:pPr>
          </w:p>
          <w:p w:rsidR="002D7D28" w:rsidRPr="00946039" w:rsidRDefault="002D7D28" w:rsidP="0094603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D7D28" w:rsidRPr="00946039" w:rsidRDefault="002D7D28" w:rsidP="00946039">
            <w:pPr>
              <w:pStyle w:val="TableParagraph"/>
              <w:ind w:left="446" w:right="80"/>
              <w:rPr>
                <w:sz w:val="18"/>
              </w:rPr>
            </w:pPr>
            <w:r w:rsidRPr="00946039">
              <w:rPr>
                <w:sz w:val="18"/>
              </w:rPr>
              <w:t>20 punti</w:t>
            </w:r>
          </w:p>
        </w:tc>
        <w:tc>
          <w:tcPr>
            <w:tcW w:w="5097" w:type="dxa"/>
            <w:vAlign w:val="center"/>
          </w:tcPr>
          <w:p w:rsidR="002D7D28" w:rsidRPr="00946039" w:rsidRDefault="002D7D28" w:rsidP="00044FD1">
            <w:pPr>
              <w:pStyle w:val="TableParagraph"/>
              <w:rPr>
                <w:sz w:val="16"/>
                <w:szCs w:val="16"/>
                <w:lang w:val="it-IT"/>
              </w:rPr>
            </w:pPr>
            <w:r w:rsidRPr="00946039">
              <w:rPr>
                <w:sz w:val="16"/>
                <w:szCs w:val="16"/>
                <w:lang w:val="it-IT"/>
              </w:rPr>
              <w:t>Dottorato di ricerca in discipline psicologiche</w:t>
            </w:r>
          </w:p>
        </w:tc>
        <w:tc>
          <w:tcPr>
            <w:tcW w:w="2976" w:type="dxa"/>
            <w:gridSpan w:val="2"/>
          </w:tcPr>
          <w:p w:rsidR="002D7D28" w:rsidRPr="00946039" w:rsidRDefault="002D7D28" w:rsidP="00946039">
            <w:pPr>
              <w:pStyle w:val="TableParagraph"/>
              <w:spacing w:before="150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5</w:t>
            </w:r>
          </w:p>
        </w:tc>
        <w:tc>
          <w:tcPr>
            <w:tcW w:w="1985" w:type="dxa"/>
          </w:tcPr>
          <w:p w:rsidR="002D7D28" w:rsidRPr="00946039" w:rsidRDefault="002D7D28" w:rsidP="00946039">
            <w:pPr>
              <w:pStyle w:val="TableParagraph"/>
              <w:spacing w:before="150"/>
              <w:jc w:val="center"/>
              <w:rPr>
                <w:b/>
                <w:sz w:val="18"/>
              </w:rPr>
            </w:pPr>
          </w:p>
        </w:tc>
      </w:tr>
      <w:tr w:rsidR="002D7D28" w:rsidTr="00946039">
        <w:trPr>
          <w:trHeight w:hRule="exact" w:val="510"/>
        </w:trPr>
        <w:tc>
          <w:tcPr>
            <w:tcW w:w="1697" w:type="dxa"/>
            <w:vMerge/>
          </w:tcPr>
          <w:p w:rsidR="002D7D28" w:rsidRDefault="002D7D28"/>
        </w:tc>
        <w:tc>
          <w:tcPr>
            <w:tcW w:w="1699" w:type="dxa"/>
            <w:vMerge/>
          </w:tcPr>
          <w:p w:rsidR="002D7D28" w:rsidRDefault="002D7D28"/>
        </w:tc>
        <w:tc>
          <w:tcPr>
            <w:tcW w:w="1418" w:type="dxa"/>
            <w:vMerge/>
          </w:tcPr>
          <w:p w:rsidR="002D7D28" w:rsidRDefault="002D7D28"/>
        </w:tc>
        <w:tc>
          <w:tcPr>
            <w:tcW w:w="5097" w:type="dxa"/>
            <w:vAlign w:val="center"/>
          </w:tcPr>
          <w:p w:rsidR="002D7D28" w:rsidRPr="00946039" w:rsidRDefault="002D7D28" w:rsidP="00044FD1">
            <w:pPr>
              <w:pStyle w:val="TableParagraph"/>
              <w:rPr>
                <w:sz w:val="16"/>
                <w:szCs w:val="16"/>
                <w:lang w:val="it-IT"/>
              </w:rPr>
            </w:pPr>
            <w:r w:rsidRPr="00946039">
              <w:rPr>
                <w:sz w:val="16"/>
                <w:szCs w:val="16"/>
                <w:lang w:val="it-IT"/>
              </w:rPr>
              <w:t>Master di I livello in Discipline Psicologiche (si valutano max due titoli)</w:t>
            </w:r>
          </w:p>
        </w:tc>
        <w:tc>
          <w:tcPr>
            <w:tcW w:w="2976" w:type="dxa"/>
            <w:gridSpan w:val="2"/>
          </w:tcPr>
          <w:p w:rsidR="002D7D28" w:rsidRPr="00946039" w:rsidRDefault="002D7D28" w:rsidP="00946039">
            <w:pPr>
              <w:pStyle w:val="TableParagraph"/>
              <w:spacing w:before="1"/>
              <w:rPr>
                <w:b/>
                <w:sz w:val="15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1,5</w:t>
            </w:r>
          </w:p>
        </w:tc>
        <w:tc>
          <w:tcPr>
            <w:tcW w:w="1985" w:type="dxa"/>
          </w:tcPr>
          <w:p w:rsidR="002D7D28" w:rsidRPr="00946039" w:rsidRDefault="002D7D28" w:rsidP="00946039">
            <w:pPr>
              <w:pStyle w:val="TableParagraph"/>
              <w:spacing w:before="1"/>
              <w:rPr>
                <w:b/>
                <w:sz w:val="15"/>
                <w:lang w:val="it-IT"/>
              </w:rPr>
            </w:pPr>
          </w:p>
        </w:tc>
      </w:tr>
      <w:tr w:rsidR="002D7D28" w:rsidTr="00946039">
        <w:trPr>
          <w:trHeight w:hRule="exact" w:val="567"/>
        </w:trPr>
        <w:tc>
          <w:tcPr>
            <w:tcW w:w="1697" w:type="dxa"/>
            <w:vMerge/>
          </w:tcPr>
          <w:p w:rsidR="002D7D28" w:rsidRDefault="002D7D28"/>
        </w:tc>
        <w:tc>
          <w:tcPr>
            <w:tcW w:w="1699" w:type="dxa"/>
            <w:vMerge/>
          </w:tcPr>
          <w:p w:rsidR="002D7D28" w:rsidRDefault="002D7D28"/>
        </w:tc>
        <w:tc>
          <w:tcPr>
            <w:tcW w:w="1418" w:type="dxa"/>
            <w:vMerge/>
          </w:tcPr>
          <w:p w:rsidR="002D7D28" w:rsidRDefault="002D7D28"/>
        </w:tc>
        <w:tc>
          <w:tcPr>
            <w:tcW w:w="5097" w:type="dxa"/>
            <w:vAlign w:val="center"/>
          </w:tcPr>
          <w:p w:rsidR="002D7D28" w:rsidRPr="00946039" w:rsidRDefault="002D7D28" w:rsidP="00044FD1">
            <w:pPr>
              <w:pStyle w:val="TableParagraph"/>
              <w:rPr>
                <w:sz w:val="16"/>
                <w:szCs w:val="16"/>
                <w:lang w:val="it-IT"/>
              </w:rPr>
            </w:pPr>
            <w:r w:rsidRPr="00946039">
              <w:rPr>
                <w:sz w:val="16"/>
                <w:szCs w:val="16"/>
                <w:lang w:val="it-IT"/>
              </w:rPr>
              <w:t>Master di II  livello in Discipline Psicologiche (si valutano max due titoli)</w:t>
            </w:r>
          </w:p>
        </w:tc>
        <w:tc>
          <w:tcPr>
            <w:tcW w:w="2976" w:type="dxa"/>
            <w:gridSpan w:val="2"/>
          </w:tcPr>
          <w:p w:rsidR="002D7D28" w:rsidRPr="00946039" w:rsidRDefault="002D7D28" w:rsidP="00946039">
            <w:pPr>
              <w:pStyle w:val="TableParagraph"/>
              <w:spacing w:before="102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4</w:t>
            </w:r>
          </w:p>
        </w:tc>
        <w:tc>
          <w:tcPr>
            <w:tcW w:w="1985" w:type="dxa"/>
          </w:tcPr>
          <w:p w:rsidR="002D7D28" w:rsidRPr="00946039" w:rsidRDefault="002D7D28" w:rsidP="00946039">
            <w:pPr>
              <w:pStyle w:val="TableParagraph"/>
              <w:spacing w:before="102"/>
              <w:jc w:val="center"/>
              <w:rPr>
                <w:b/>
                <w:sz w:val="18"/>
              </w:rPr>
            </w:pPr>
          </w:p>
        </w:tc>
      </w:tr>
      <w:tr w:rsidR="002D7D28" w:rsidTr="00946039">
        <w:trPr>
          <w:trHeight w:hRule="exact" w:val="567"/>
        </w:trPr>
        <w:tc>
          <w:tcPr>
            <w:tcW w:w="1697" w:type="dxa"/>
            <w:vMerge/>
          </w:tcPr>
          <w:p w:rsidR="002D7D28" w:rsidRDefault="002D7D28"/>
        </w:tc>
        <w:tc>
          <w:tcPr>
            <w:tcW w:w="1699" w:type="dxa"/>
            <w:vMerge/>
          </w:tcPr>
          <w:p w:rsidR="002D7D28" w:rsidRDefault="002D7D28"/>
        </w:tc>
        <w:tc>
          <w:tcPr>
            <w:tcW w:w="1418" w:type="dxa"/>
            <w:vMerge/>
          </w:tcPr>
          <w:p w:rsidR="002D7D28" w:rsidRDefault="002D7D28"/>
        </w:tc>
        <w:tc>
          <w:tcPr>
            <w:tcW w:w="5097" w:type="dxa"/>
            <w:vAlign w:val="center"/>
          </w:tcPr>
          <w:p w:rsidR="002D7D28" w:rsidRPr="00946039" w:rsidRDefault="002D7D28" w:rsidP="00044FD1">
            <w:pPr>
              <w:pStyle w:val="TableParagraph"/>
              <w:rPr>
                <w:sz w:val="16"/>
                <w:szCs w:val="16"/>
                <w:lang w:val="it-IT"/>
              </w:rPr>
            </w:pPr>
            <w:r w:rsidRPr="00946039">
              <w:rPr>
                <w:sz w:val="16"/>
                <w:szCs w:val="16"/>
                <w:lang w:val="it-IT"/>
              </w:rPr>
              <w:t>Scuola di specializzazione quadriennale in discipline Psicologiche</w:t>
            </w:r>
          </w:p>
        </w:tc>
        <w:tc>
          <w:tcPr>
            <w:tcW w:w="2976" w:type="dxa"/>
            <w:gridSpan w:val="2"/>
          </w:tcPr>
          <w:p w:rsidR="002D7D28" w:rsidRPr="00946039" w:rsidRDefault="002D7D28" w:rsidP="00946039">
            <w:pPr>
              <w:pStyle w:val="TableParagraph"/>
              <w:spacing w:before="102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6</w:t>
            </w:r>
          </w:p>
        </w:tc>
        <w:tc>
          <w:tcPr>
            <w:tcW w:w="1985" w:type="dxa"/>
          </w:tcPr>
          <w:p w:rsidR="002D7D28" w:rsidRPr="00946039" w:rsidRDefault="002D7D28" w:rsidP="00946039">
            <w:pPr>
              <w:pStyle w:val="TableParagraph"/>
              <w:spacing w:before="102"/>
              <w:jc w:val="center"/>
              <w:rPr>
                <w:b/>
                <w:sz w:val="18"/>
              </w:rPr>
            </w:pPr>
          </w:p>
        </w:tc>
      </w:tr>
      <w:tr w:rsidR="002D7D28" w:rsidTr="00946039">
        <w:trPr>
          <w:trHeight w:hRule="exact" w:val="680"/>
        </w:trPr>
        <w:tc>
          <w:tcPr>
            <w:tcW w:w="1697" w:type="dxa"/>
            <w:vMerge/>
          </w:tcPr>
          <w:p w:rsidR="002D7D28" w:rsidRDefault="002D7D28"/>
        </w:tc>
        <w:tc>
          <w:tcPr>
            <w:tcW w:w="1699" w:type="dxa"/>
            <w:vMerge/>
          </w:tcPr>
          <w:p w:rsidR="002D7D28" w:rsidRDefault="002D7D28"/>
        </w:tc>
        <w:tc>
          <w:tcPr>
            <w:tcW w:w="1418" w:type="dxa"/>
            <w:vMerge/>
          </w:tcPr>
          <w:p w:rsidR="002D7D28" w:rsidRDefault="002D7D28"/>
        </w:tc>
        <w:tc>
          <w:tcPr>
            <w:tcW w:w="5097" w:type="dxa"/>
            <w:vAlign w:val="center"/>
          </w:tcPr>
          <w:p w:rsidR="002D7D28" w:rsidRPr="00946039" w:rsidRDefault="002D7D28" w:rsidP="009034CB">
            <w:pPr>
              <w:pStyle w:val="TableParagraph"/>
              <w:rPr>
                <w:sz w:val="16"/>
                <w:szCs w:val="16"/>
                <w:lang w:val="it-IT"/>
              </w:rPr>
            </w:pPr>
            <w:r w:rsidRPr="00946039">
              <w:rPr>
                <w:sz w:val="16"/>
                <w:szCs w:val="16"/>
                <w:lang w:val="it-IT"/>
              </w:rPr>
              <w:t>Corso di perfezionamento in Discipline Psicologiche– Piena equipollenza tra le scuole pubbliche e le Scuole Private riconosciute dal MIUR (si valutano max due titoli)</w:t>
            </w:r>
          </w:p>
        </w:tc>
        <w:tc>
          <w:tcPr>
            <w:tcW w:w="2976" w:type="dxa"/>
            <w:gridSpan w:val="2"/>
          </w:tcPr>
          <w:p w:rsidR="002D7D28" w:rsidRPr="00946039" w:rsidRDefault="002D7D28" w:rsidP="00946039">
            <w:pPr>
              <w:pStyle w:val="TableParagraph"/>
              <w:spacing w:before="5"/>
              <w:rPr>
                <w:b/>
                <w:sz w:val="17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1</w:t>
            </w:r>
          </w:p>
        </w:tc>
        <w:tc>
          <w:tcPr>
            <w:tcW w:w="1985" w:type="dxa"/>
          </w:tcPr>
          <w:p w:rsidR="002D7D28" w:rsidRPr="00946039" w:rsidRDefault="002D7D28" w:rsidP="00946039">
            <w:pPr>
              <w:pStyle w:val="TableParagraph"/>
              <w:spacing w:before="5"/>
              <w:rPr>
                <w:b/>
                <w:sz w:val="17"/>
                <w:lang w:val="it-IT"/>
              </w:rPr>
            </w:pPr>
          </w:p>
        </w:tc>
      </w:tr>
    </w:tbl>
    <w:p w:rsidR="002D7D28" w:rsidRDefault="002D7D28">
      <w:pPr>
        <w:jc w:val="center"/>
        <w:rPr>
          <w:sz w:val="18"/>
        </w:rPr>
        <w:sectPr w:rsidR="002D7D28">
          <w:headerReference w:type="default" r:id="rId6"/>
          <w:footerReference w:type="default" r:id="rId7"/>
          <w:type w:val="continuous"/>
          <w:pgSz w:w="16840" w:h="11900" w:orient="landscape"/>
          <w:pgMar w:top="1100" w:right="820" w:bottom="1520" w:left="860" w:header="720" w:footer="720" w:gutter="0"/>
          <w:cols w:space="720"/>
        </w:sectPr>
      </w:pPr>
    </w:p>
    <w:p w:rsidR="002D7D28" w:rsidRDefault="002D7D28">
      <w:pPr>
        <w:spacing w:before="1"/>
        <w:rPr>
          <w:b/>
          <w:sz w:val="12"/>
        </w:rPr>
      </w:pPr>
      <w:bookmarkStart w:id="0" w:name="_GoBack"/>
      <w:bookmarkEnd w:id="0"/>
    </w:p>
    <w:tbl>
      <w:tblPr>
        <w:tblW w:w="15014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1699"/>
        <w:gridCol w:w="1418"/>
        <w:gridCol w:w="5097"/>
        <w:gridCol w:w="2976"/>
        <w:gridCol w:w="2127"/>
      </w:tblGrid>
      <w:tr w:rsidR="002D7D28" w:rsidTr="00946039">
        <w:trPr>
          <w:trHeight w:hRule="exact" w:val="912"/>
        </w:trPr>
        <w:tc>
          <w:tcPr>
            <w:tcW w:w="1697" w:type="dxa"/>
          </w:tcPr>
          <w:p w:rsidR="002D7D28" w:rsidRPr="00946039" w:rsidRDefault="002D7D28" w:rsidP="00946039">
            <w:pPr>
              <w:pStyle w:val="TableParagraph"/>
              <w:spacing w:before="6"/>
              <w:rPr>
                <w:rFonts w:ascii="Calibri"/>
                <w:b/>
                <w:i/>
                <w:sz w:val="23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ind w:left="131" w:right="-4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MACROCRITERIO</w:t>
            </w:r>
          </w:p>
        </w:tc>
        <w:tc>
          <w:tcPr>
            <w:tcW w:w="1699" w:type="dxa"/>
          </w:tcPr>
          <w:p w:rsidR="002D7D28" w:rsidRPr="00946039" w:rsidRDefault="002D7D28" w:rsidP="00946039">
            <w:pPr>
              <w:pStyle w:val="TableParagraph"/>
              <w:spacing w:before="6"/>
              <w:rPr>
                <w:rFonts w:ascii="Calibri"/>
                <w:b/>
                <w:i/>
                <w:sz w:val="23"/>
              </w:rPr>
            </w:pPr>
          </w:p>
          <w:p w:rsidR="002D7D28" w:rsidRPr="00946039" w:rsidRDefault="002D7D28" w:rsidP="00946039">
            <w:pPr>
              <w:pStyle w:val="TableParagraph"/>
              <w:ind w:left="290" w:right="-35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DESCRIZIONE</w:t>
            </w:r>
          </w:p>
        </w:tc>
        <w:tc>
          <w:tcPr>
            <w:tcW w:w="1418" w:type="dxa"/>
          </w:tcPr>
          <w:p w:rsidR="002D7D28" w:rsidRPr="00946039" w:rsidRDefault="002D7D28" w:rsidP="00946039">
            <w:pPr>
              <w:pStyle w:val="TableParagraph"/>
              <w:spacing w:before="8"/>
              <w:rPr>
                <w:rFonts w:ascii="Calibri"/>
                <w:b/>
                <w:i/>
                <w:sz w:val="13"/>
              </w:rPr>
            </w:pPr>
          </w:p>
          <w:p w:rsidR="002D7D28" w:rsidRPr="00946039" w:rsidRDefault="002D7D28" w:rsidP="00946039">
            <w:pPr>
              <w:pStyle w:val="TableParagraph"/>
              <w:spacing w:line="276" w:lineRule="auto"/>
              <w:ind w:left="336" w:right="80" w:hanging="108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PUNTEGGIO MASSIMO</w:t>
            </w:r>
          </w:p>
        </w:tc>
        <w:tc>
          <w:tcPr>
            <w:tcW w:w="5097" w:type="dxa"/>
          </w:tcPr>
          <w:p w:rsidR="002D7D28" w:rsidRPr="00946039" w:rsidRDefault="002D7D28" w:rsidP="00946039">
            <w:pPr>
              <w:pStyle w:val="TableParagraph"/>
              <w:spacing w:before="6"/>
              <w:jc w:val="center"/>
              <w:rPr>
                <w:rFonts w:ascii="Calibri"/>
                <w:b/>
                <w:i/>
                <w:sz w:val="23"/>
              </w:rPr>
            </w:pPr>
          </w:p>
          <w:p w:rsidR="002D7D28" w:rsidRPr="00946039" w:rsidRDefault="002D7D28" w:rsidP="00946039">
            <w:pPr>
              <w:pStyle w:val="TableParagraph"/>
              <w:spacing w:before="6"/>
              <w:jc w:val="center"/>
              <w:rPr>
                <w:rFonts w:ascii="Calibri" w:eastAsia="Times New Roman"/>
                <w:b/>
                <w:i/>
                <w:sz w:val="23"/>
              </w:rPr>
            </w:pPr>
            <w:r w:rsidRPr="00946039">
              <w:rPr>
                <w:rFonts w:ascii="Calibri" w:eastAsia="Times New Roman"/>
                <w:b/>
                <w:i/>
                <w:sz w:val="23"/>
              </w:rPr>
              <w:t>CRITERI</w:t>
            </w:r>
          </w:p>
          <w:p w:rsidR="002D7D28" w:rsidRPr="00946039" w:rsidRDefault="002D7D28" w:rsidP="00946039">
            <w:pPr>
              <w:pStyle w:val="TableParagraph"/>
              <w:ind w:left="3150" w:right="3026"/>
              <w:jc w:val="center"/>
              <w:rPr>
                <w:b/>
                <w:sz w:val="18"/>
              </w:rPr>
            </w:pPr>
          </w:p>
        </w:tc>
        <w:tc>
          <w:tcPr>
            <w:tcW w:w="2976" w:type="dxa"/>
          </w:tcPr>
          <w:p w:rsidR="002D7D28" w:rsidRPr="00946039" w:rsidRDefault="002D7D28" w:rsidP="00946039">
            <w:pPr>
              <w:pStyle w:val="TableParagraph"/>
              <w:spacing w:before="6"/>
              <w:rPr>
                <w:rFonts w:ascii="Calibri"/>
                <w:b/>
                <w:i/>
                <w:sz w:val="23"/>
              </w:rPr>
            </w:pPr>
          </w:p>
          <w:p w:rsidR="002D7D28" w:rsidRPr="00946039" w:rsidRDefault="002D7D28" w:rsidP="00946039">
            <w:pPr>
              <w:pStyle w:val="TableParagraph"/>
              <w:ind w:right="936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 xml:space="preserve">               PUNTEGGIO</w:t>
            </w:r>
          </w:p>
        </w:tc>
        <w:tc>
          <w:tcPr>
            <w:tcW w:w="2127" w:type="dxa"/>
          </w:tcPr>
          <w:p w:rsidR="002D7D28" w:rsidRPr="00946039" w:rsidRDefault="002D7D28" w:rsidP="00946039">
            <w:pPr>
              <w:pStyle w:val="TableParagraph"/>
              <w:spacing w:before="6"/>
              <w:jc w:val="center"/>
              <w:rPr>
                <w:b/>
                <w:sz w:val="18"/>
                <w:szCs w:val="18"/>
              </w:rPr>
            </w:pPr>
          </w:p>
          <w:p w:rsidR="002D7D28" w:rsidRPr="00946039" w:rsidRDefault="002D7D28" w:rsidP="00946039">
            <w:pPr>
              <w:pStyle w:val="TableParagraph"/>
              <w:spacing w:before="6"/>
              <w:jc w:val="center"/>
              <w:rPr>
                <w:b/>
                <w:sz w:val="18"/>
                <w:szCs w:val="18"/>
              </w:rPr>
            </w:pPr>
            <w:r w:rsidRPr="00946039">
              <w:rPr>
                <w:b/>
                <w:sz w:val="18"/>
                <w:szCs w:val="18"/>
              </w:rPr>
              <w:t>PUNTEGGIO CANDIDATO</w:t>
            </w:r>
          </w:p>
        </w:tc>
      </w:tr>
      <w:tr w:rsidR="002D7D28" w:rsidTr="00946039">
        <w:trPr>
          <w:trHeight w:hRule="exact" w:val="768"/>
        </w:trPr>
        <w:tc>
          <w:tcPr>
            <w:tcW w:w="1697" w:type="dxa"/>
            <w:tcBorders>
              <w:bottom w:val="nil"/>
            </w:tcBorders>
          </w:tcPr>
          <w:p w:rsidR="002D7D28" w:rsidRDefault="002D7D28" w:rsidP="00B106BC"/>
        </w:tc>
        <w:tc>
          <w:tcPr>
            <w:tcW w:w="1699" w:type="dxa"/>
            <w:tcBorders>
              <w:bottom w:val="nil"/>
            </w:tcBorders>
          </w:tcPr>
          <w:p w:rsidR="002D7D28" w:rsidRDefault="002D7D28" w:rsidP="00B106BC"/>
        </w:tc>
        <w:tc>
          <w:tcPr>
            <w:tcW w:w="1418" w:type="dxa"/>
            <w:tcBorders>
              <w:bottom w:val="nil"/>
            </w:tcBorders>
          </w:tcPr>
          <w:p w:rsidR="002D7D28" w:rsidRDefault="002D7D28" w:rsidP="00B106BC"/>
        </w:tc>
        <w:tc>
          <w:tcPr>
            <w:tcW w:w="5097" w:type="dxa"/>
          </w:tcPr>
          <w:p w:rsidR="002D7D28" w:rsidRPr="00946039" w:rsidRDefault="002D7D28" w:rsidP="00B106B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46039">
              <w:rPr>
                <w:rFonts w:ascii="Arial" w:hAnsi="Arial" w:cs="Arial"/>
                <w:sz w:val="16"/>
                <w:szCs w:val="16"/>
              </w:rPr>
              <w:t>EPS1) Esperienza lavorativa avviso “Tutti a iscol@” negli aa.ss..2015-2016  2016-2017 e 2017-</w:t>
            </w:r>
            <w:smartTag w:uri="urn:schemas-microsoft-com:office:smarttags" w:element="metricconverter">
              <w:smartTagPr>
                <w:attr w:name="ProductID" w:val="2018 in"/>
              </w:smartTagPr>
              <w:r w:rsidRPr="00946039">
                <w:rPr>
                  <w:rFonts w:ascii="Arial" w:hAnsi="Arial" w:cs="Arial"/>
                  <w:sz w:val="16"/>
                  <w:szCs w:val="16"/>
                </w:rPr>
                <w:t>2018 in</w:t>
              </w:r>
            </w:smartTag>
            <w:r w:rsidRPr="00946039">
              <w:rPr>
                <w:rFonts w:ascii="Arial" w:hAnsi="Arial" w:cs="Arial"/>
                <w:sz w:val="16"/>
                <w:szCs w:val="16"/>
              </w:rPr>
              <w:t xml:space="preserve"> altra istituzione scolastica dello stesso ordine di scuola rispetto a quella per la quale si concorre e regolarmente portata a termine</w:t>
            </w:r>
          </w:p>
        </w:tc>
        <w:tc>
          <w:tcPr>
            <w:tcW w:w="2976" w:type="dxa"/>
          </w:tcPr>
          <w:p w:rsidR="002D7D28" w:rsidRPr="00946039" w:rsidRDefault="002D7D28" w:rsidP="00946039">
            <w:pPr>
              <w:pStyle w:val="TableParagraph"/>
              <w:spacing w:before="7"/>
              <w:jc w:val="center"/>
              <w:rPr>
                <w:rFonts w:ascii="Calibri"/>
                <w:b/>
                <w:i/>
                <w:sz w:val="17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ind w:left="422" w:right="933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2 punti per ogni annualità</w:t>
            </w:r>
          </w:p>
        </w:tc>
        <w:tc>
          <w:tcPr>
            <w:tcW w:w="2127" w:type="dxa"/>
          </w:tcPr>
          <w:p w:rsidR="002D7D28" w:rsidRPr="00946039" w:rsidRDefault="002D7D28" w:rsidP="00946039">
            <w:pPr>
              <w:pStyle w:val="TableParagraph"/>
              <w:spacing w:before="7"/>
              <w:rPr>
                <w:rFonts w:ascii="Calibri"/>
                <w:b/>
                <w:i/>
                <w:sz w:val="17"/>
                <w:lang w:val="it-IT"/>
              </w:rPr>
            </w:pPr>
          </w:p>
        </w:tc>
      </w:tr>
      <w:tr w:rsidR="002D7D28" w:rsidTr="00946039">
        <w:trPr>
          <w:trHeight w:hRule="exact" w:val="710"/>
        </w:trPr>
        <w:tc>
          <w:tcPr>
            <w:tcW w:w="1697" w:type="dxa"/>
            <w:tcBorders>
              <w:top w:val="nil"/>
              <w:bottom w:val="nil"/>
            </w:tcBorders>
          </w:tcPr>
          <w:p w:rsidR="002D7D28" w:rsidRDefault="002D7D28" w:rsidP="00B106BC"/>
        </w:tc>
        <w:tc>
          <w:tcPr>
            <w:tcW w:w="1699" w:type="dxa"/>
            <w:tcBorders>
              <w:top w:val="nil"/>
              <w:bottom w:val="nil"/>
            </w:tcBorders>
          </w:tcPr>
          <w:p w:rsidR="002D7D28" w:rsidRDefault="002D7D28" w:rsidP="00B106BC"/>
        </w:tc>
        <w:tc>
          <w:tcPr>
            <w:tcW w:w="1418" w:type="dxa"/>
            <w:tcBorders>
              <w:top w:val="nil"/>
              <w:bottom w:val="nil"/>
            </w:tcBorders>
          </w:tcPr>
          <w:p w:rsidR="002D7D28" w:rsidRDefault="002D7D28" w:rsidP="00B106BC"/>
        </w:tc>
        <w:tc>
          <w:tcPr>
            <w:tcW w:w="5097" w:type="dxa"/>
          </w:tcPr>
          <w:p w:rsidR="002D7D28" w:rsidRPr="00946039" w:rsidRDefault="002D7D28" w:rsidP="00B106B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46039">
              <w:rPr>
                <w:rFonts w:ascii="Arial" w:hAnsi="Arial" w:cs="Arial"/>
                <w:sz w:val="16"/>
                <w:szCs w:val="16"/>
              </w:rPr>
              <w:t>EPS2) Esperienza lavorativa avviso “Tutti a iscol@” aa.ss.2015-2016 e 2016-2017 e 2017-2018  nella stessa autonomia scolastica per la quale si concorre e regolarmente portata a termine</w:t>
            </w:r>
          </w:p>
        </w:tc>
        <w:tc>
          <w:tcPr>
            <w:tcW w:w="2976" w:type="dxa"/>
          </w:tcPr>
          <w:p w:rsidR="002D7D28" w:rsidRPr="00946039" w:rsidRDefault="002D7D28" w:rsidP="00946039">
            <w:pPr>
              <w:pStyle w:val="TableParagraph"/>
              <w:spacing w:before="3"/>
              <w:jc w:val="center"/>
              <w:rPr>
                <w:rFonts w:ascii="Calibri"/>
                <w:b/>
                <w:i/>
                <w:sz w:val="15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ind w:left="280" w:right="933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4 punti per ogni annualità</w:t>
            </w:r>
          </w:p>
        </w:tc>
        <w:tc>
          <w:tcPr>
            <w:tcW w:w="2127" w:type="dxa"/>
          </w:tcPr>
          <w:p w:rsidR="002D7D28" w:rsidRPr="00946039" w:rsidRDefault="002D7D28" w:rsidP="00946039">
            <w:pPr>
              <w:pStyle w:val="TableParagraph"/>
              <w:spacing w:before="3"/>
              <w:rPr>
                <w:rFonts w:ascii="Calibri"/>
                <w:b/>
                <w:i/>
                <w:sz w:val="15"/>
                <w:lang w:val="it-IT"/>
              </w:rPr>
            </w:pPr>
          </w:p>
        </w:tc>
      </w:tr>
      <w:tr w:rsidR="002D7D28" w:rsidTr="00946039">
        <w:trPr>
          <w:trHeight w:hRule="exact" w:val="706"/>
        </w:trPr>
        <w:tc>
          <w:tcPr>
            <w:tcW w:w="1697" w:type="dxa"/>
            <w:tcBorders>
              <w:top w:val="nil"/>
              <w:bottom w:val="nil"/>
            </w:tcBorders>
          </w:tcPr>
          <w:p w:rsidR="002D7D28" w:rsidRDefault="002D7D28" w:rsidP="00B106BC"/>
        </w:tc>
        <w:tc>
          <w:tcPr>
            <w:tcW w:w="1699" w:type="dxa"/>
            <w:tcBorders>
              <w:top w:val="nil"/>
              <w:bottom w:val="nil"/>
            </w:tcBorders>
          </w:tcPr>
          <w:p w:rsidR="002D7D28" w:rsidRDefault="002D7D28" w:rsidP="00B106BC"/>
        </w:tc>
        <w:tc>
          <w:tcPr>
            <w:tcW w:w="1418" w:type="dxa"/>
            <w:tcBorders>
              <w:top w:val="nil"/>
              <w:bottom w:val="nil"/>
            </w:tcBorders>
          </w:tcPr>
          <w:p w:rsidR="002D7D28" w:rsidRDefault="002D7D28" w:rsidP="00B106BC"/>
        </w:tc>
        <w:tc>
          <w:tcPr>
            <w:tcW w:w="5097" w:type="dxa"/>
          </w:tcPr>
          <w:p w:rsidR="002D7D28" w:rsidRPr="00946039" w:rsidRDefault="002D7D28" w:rsidP="00B106B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46039">
              <w:rPr>
                <w:rFonts w:ascii="Arial" w:hAnsi="Arial" w:cs="Arial"/>
                <w:sz w:val="16"/>
                <w:szCs w:val="16"/>
              </w:rPr>
              <w:t>EPS3) Esperienza lavorativa avviso “Tutti a iscol@” a.s.2015-2016 e 2016-2017 e 2017-2018  in altro ordine di scuola rispetto a quella per la quale si concorre e regolarmente portata a termine</w:t>
            </w:r>
          </w:p>
        </w:tc>
        <w:tc>
          <w:tcPr>
            <w:tcW w:w="2976" w:type="dxa"/>
          </w:tcPr>
          <w:p w:rsidR="002D7D28" w:rsidRPr="00946039" w:rsidRDefault="002D7D28" w:rsidP="00946039">
            <w:pPr>
              <w:pStyle w:val="TableParagraph"/>
              <w:spacing w:before="10"/>
              <w:jc w:val="center"/>
              <w:rPr>
                <w:rFonts w:ascii="Calibri"/>
                <w:b/>
                <w:i/>
                <w:sz w:val="14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ind w:left="564" w:right="933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1 punto per ogni annualità</w:t>
            </w:r>
          </w:p>
        </w:tc>
        <w:tc>
          <w:tcPr>
            <w:tcW w:w="2127" w:type="dxa"/>
          </w:tcPr>
          <w:p w:rsidR="002D7D28" w:rsidRPr="00946039" w:rsidRDefault="002D7D28" w:rsidP="00946039">
            <w:pPr>
              <w:pStyle w:val="TableParagraph"/>
              <w:spacing w:before="10"/>
              <w:rPr>
                <w:rFonts w:ascii="Calibri"/>
                <w:b/>
                <w:i/>
                <w:sz w:val="14"/>
                <w:lang w:val="it-IT"/>
              </w:rPr>
            </w:pPr>
          </w:p>
        </w:tc>
      </w:tr>
      <w:tr w:rsidR="002D7D28" w:rsidRPr="002E5E62" w:rsidTr="00946039">
        <w:trPr>
          <w:trHeight w:hRule="exact" w:val="1282"/>
        </w:trPr>
        <w:tc>
          <w:tcPr>
            <w:tcW w:w="1697" w:type="dxa"/>
            <w:tcBorders>
              <w:top w:val="nil"/>
              <w:bottom w:val="nil"/>
            </w:tcBorders>
          </w:tcPr>
          <w:p w:rsidR="002D7D28" w:rsidRPr="00946039" w:rsidRDefault="002D7D28" w:rsidP="00946039">
            <w:pPr>
              <w:pStyle w:val="TableParagraph"/>
              <w:spacing w:before="4"/>
              <w:rPr>
                <w:rFonts w:ascii="Calibri"/>
                <w:b/>
                <w:i/>
                <w:sz w:val="20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spacing w:line="259" w:lineRule="auto"/>
              <w:ind w:left="201" w:right="80" w:hanging="3"/>
              <w:jc w:val="center"/>
              <w:rPr>
                <w:sz w:val="18"/>
                <w:lang w:val="it-IT"/>
              </w:rPr>
            </w:pPr>
            <w:r w:rsidRPr="00946039">
              <w:rPr>
                <w:sz w:val="18"/>
                <w:lang w:val="it-IT"/>
              </w:rPr>
              <w:t>Esperienza professionale in contesti scolastici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D7D28" w:rsidRPr="00946039" w:rsidRDefault="002D7D28" w:rsidP="00946039">
            <w:pPr>
              <w:pStyle w:val="TableParagraph"/>
              <w:spacing w:before="138" w:line="256" w:lineRule="auto"/>
              <w:ind w:left="204" w:right="80"/>
              <w:jc w:val="center"/>
              <w:rPr>
                <w:sz w:val="18"/>
                <w:lang w:val="it-IT"/>
              </w:rPr>
            </w:pPr>
            <w:r w:rsidRPr="00946039">
              <w:rPr>
                <w:sz w:val="18"/>
                <w:lang w:val="it-IT"/>
              </w:rPr>
              <w:t>Valutazione dell’esperienza professionale in contesti scolastici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D7D28" w:rsidRPr="00946039" w:rsidRDefault="002D7D28" w:rsidP="00B106BC">
            <w:pPr>
              <w:pStyle w:val="TableParagraph"/>
              <w:rPr>
                <w:rFonts w:ascii="Calibri"/>
                <w:b/>
                <w:i/>
                <w:sz w:val="18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spacing w:before="8"/>
              <w:rPr>
                <w:rFonts w:ascii="Calibri"/>
                <w:b/>
                <w:i/>
                <w:sz w:val="20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ind w:left="446" w:right="80"/>
              <w:rPr>
                <w:sz w:val="18"/>
              </w:rPr>
            </w:pPr>
            <w:r w:rsidRPr="00946039">
              <w:rPr>
                <w:sz w:val="18"/>
              </w:rPr>
              <w:t>40 punti</w:t>
            </w:r>
          </w:p>
        </w:tc>
        <w:tc>
          <w:tcPr>
            <w:tcW w:w="5097" w:type="dxa"/>
          </w:tcPr>
          <w:p w:rsidR="002D7D28" w:rsidRPr="00946039" w:rsidRDefault="002D7D28" w:rsidP="00B106BC">
            <w:pPr>
              <w:pStyle w:val="NoSpacing"/>
              <w:rPr>
                <w:rFonts w:ascii="Arial" w:hAnsi="Arial" w:cs="Arial"/>
                <w:sz w:val="16"/>
                <w:szCs w:val="16"/>
                <w:shd w:val="solid" w:color="FFFFFF" w:fill="FFFFFF"/>
              </w:rPr>
            </w:pPr>
            <w:r w:rsidRPr="00946039">
              <w:rPr>
                <w:rFonts w:ascii="Arial" w:hAnsi="Arial" w:cs="Arial"/>
                <w:sz w:val="16"/>
                <w:szCs w:val="16"/>
                <w:shd w:val="solid" w:color="FFFFFF" w:fill="FFFFFF"/>
              </w:rPr>
              <w:t>EPS4) Esperienze certificate, nell’ambito della gestione e realizzazione di interventi in ambito scolastico destinati ad alunni e alle loro famiglie</w:t>
            </w:r>
            <w:r w:rsidRPr="00946039">
              <w:rPr>
                <w:rFonts w:ascii="Arial" w:hAnsi="Arial" w:cs="Arial"/>
                <w:sz w:val="16"/>
                <w:szCs w:val="16"/>
              </w:rPr>
              <w:t xml:space="preserve"> dello stesso ordine di scuola rispetto a quella per la quale si concorre</w:t>
            </w:r>
            <w:r w:rsidRPr="00946039">
              <w:rPr>
                <w:rFonts w:ascii="Arial" w:hAnsi="Arial" w:cs="Arial"/>
                <w:sz w:val="16"/>
                <w:szCs w:val="16"/>
                <w:shd w:val="solid" w:color="FFFFFF" w:fill="FFFFFF"/>
              </w:rPr>
              <w:t xml:space="preserve">; </w:t>
            </w:r>
          </w:p>
          <w:p w:rsidR="002D7D28" w:rsidRPr="00946039" w:rsidRDefault="002D7D28" w:rsidP="00B106BC">
            <w:pPr>
              <w:pStyle w:val="NoSpacing"/>
              <w:rPr>
                <w:rFonts w:ascii="Arial" w:hAnsi="Arial" w:cs="Arial"/>
                <w:sz w:val="16"/>
                <w:szCs w:val="16"/>
                <w:shd w:val="solid" w:color="FFFFFF" w:fill="FFFFFF"/>
              </w:rPr>
            </w:pPr>
            <w:r w:rsidRPr="00946039">
              <w:rPr>
                <w:rFonts w:ascii="Arial" w:hAnsi="Arial" w:cs="Arial"/>
                <w:sz w:val="16"/>
                <w:szCs w:val="16"/>
                <w:shd w:val="solid" w:color="FFFFFF" w:fill="FFFFFF"/>
              </w:rPr>
              <w:t xml:space="preserve">Interventi autocertificati di non meno di 20 ore </w:t>
            </w:r>
          </w:p>
          <w:p w:rsidR="002D7D28" w:rsidRPr="00946039" w:rsidRDefault="002D7D28" w:rsidP="00B106B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46039">
              <w:rPr>
                <w:rFonts w:ascii="Arial" w:hAnsi="Arial" w:cs="Arial"/>
                <w:sz w:val="16"/>
                <w:szCs w:val="16"/>
                <w:shd w:val="solid" w:color="FFFFFF" w:fill="FFFFFF"/>
              </w:rPr>
              <w:t xml:space="preserve">(si valutano max 5 esperienze- Non si valuta l’esperienza relativa all’Avviso “Tutti a Iscol@”) </w:t>
            </w:r>
          </w:p>
        </w:tc>
        <w:tc>
          <w:tcPr>
            <w:tcW w:w="2976" w:type="dxa"/>
          </w:tcPr>
          <w:p w:rsidR="002D7D28" w:rsidRPr="00946039" w:rsidRDefault="002D7D28" w:rsidP="00946039">
            <w:pPr>
              <w:pStyle w:val="TableParagraph"/>
              <w:jc w:val="center"/>
              <w:rPr>
                <w:rFonts w:ascii="Calibri"/>
                <w:b/>
                <w:i/>
                <w:sz w:val="18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spacing w:before="132" w:line="273" w:lineRule="auto"/>
              <w:ind w:left="105" w:right="114"/>
              <w:jc w:val="center"/>
              <w:rPr>
                <w:b/>
                <w:sz w:val="18"/>
                <w:lang w:val="it-IT"/>
              </w:rPr>
            </w:pPr>
            <w:r w:rsidRPr="00946039">
              <w:rPr>
                <w:b/>
                <w:sz w:val="18"/>
                <w:lang w:val="it-IT"/>
              </w:rPr>
              <w:t>2 punti per ciascuna esperienza valutabile</w:t>
            </w:r>
          </w:p>
        </w:tc>
        <w:tc>
          <w:tcPr>
            <w:tcW w:w="2127" w:type="dxa"/>
          </w:tcPr>
          <w:p w:rsidR="002D7D28" w:rsidRPr="00946039" w:rsidRDefault="002D7D28" w:rsidP="00B106BC">
            <w:pPr>
              <w:pStyle w:val="TableParagraph"/>
              <w:rPr>
                <w:rFonts w:ascii="Calibri"/>
                <w:b/>
                <w:i/>
                <w:sz w:val="18"/>
                <w:lang w:val="it-IT"/>
              </w:rPr>
            </w:pPr>
          </w:p>
        </w:tc>
      </w:tr>
      <w:tr w:rsidR="002D7D28" w:rsidRPr="002E5E62" w:rsidTr="00946039">
        <w:trPr>
          <w:trHeight w:hRule="exact" w:val="1426"/>
        </w:trPr>
        <w:tc>
          <w:tcPr>
            <w:tcW w:w="1697" w:type="dxa"/>
            <w:tcBorders>
              <w:top w:val="nil"/>
              <w:bottom w:val="nil"/>
            </w:tcBorders>
          </w:tcPr>
          <w:p w:rsidR="002D7D28" w:rsidRPr="00946039" w:rsidRDefault="002D7D28" w:rsidP="00FE784F">
            <w:pPr>
              <w:rPr>
                <w:lang w:val="it-IT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D7D28" w:rsidRPr="00946039" w:rsidRDefault="002D7D28" w:rsidP="00FE784F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D7D28" w:rsidRPr="00946039" w:rsidRDefault="002D7D28" w:rsidP="00FE784F">
            <w:pPr>
              <w:rPr>
                <w:lang w:val="it-IT"/>
              </w:rPr>
            </w:pPr>
          </w:p>
        </w:tc>
        <w:tc>
          <w:tcPr>
            <w:tcW w:w="5097" w:type="dxa"/>
          </w:tcPr>
          <w:p w:rsidR="002D7D28" w:rsidRPr="00946039" w:rsidRDefault="002D7D28" w:rsidP="00FE784F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  <w:shd w:val="solid" w:color="FFFFFF" w:fill="FFFFFF"/>
              </w:rPr>
            </w:pPr>
            <w:r w:rsidRPr="00946039">
              <w:rPr>
                <w:rFonts w:ascii="Arial" w:hAnsi="Arial" w:cs="Arial"/>
                <w:color w:val="000000"/>
                <w:sz w:val="16"/>
                <w:szCs w:val="16"/>
                <w:shd w:val="solid" w:color="FFFFFF" w:fill="FFFFFF"/>
              </w:rPr>
              <w:t xml:space="preserve">EPS5) Esperienze certificate, nell’ambito della gestione e realizzazione di interventi in ambito scolastico destinati agli alunni della scuola primaria e secondaria di I grado e alle loro famiglie; </w:t>
            </w:r>
          </w:p>
          <w:p w:rsidR="002D7D28" w:rsidRPr="00946039" w:rsidRDefault="002D7D28" w:rsidP="00FE784F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  <w:shd w:val="solid" w:color="FFFFFF" w:fill="FFFFFF"/>
              </w:rPr>
            </w:pPr>
            <w:r w:rsidRPr="00946039">
              <w:rPr>
                <w:rFonts w:ascii="Arial" w:hAnsi="Arial" w:cs="Arial"/>
                <w:color w:val="000000"/>
                <w:sz w:val="16"/>
                <w:szCs w:val="16"/>
                <w:shd w:val="solid" w:color="FFFFFF" w:fill="FFFFFF"/>
              </w:rPr>
              <w:t xml:space="preserve">Interventi autocertificati di non meno di 20 ore </w:t>
            </w:r>
          </w:p>
          <w:p w:rsidR="002D7D28" w:rsidRPr="00946039" w:rsidRDefault="002D7D28" w:rsidP="00FE784F">
            <w:pPr>
              <w:pStyle w:val="NoSpacing"/>
              <w:rPr>
                <w:rFonts w:ascii="Arial" w:hAnsi="Arial" w:cs="Arial"/>
                <w:b/>
                <w:color w:val="000000"/>
                <w:sz w:val="16"/>
                <w:szCs w:val="16"/>
                <w:shd w:val="solid" w:color="FFFFFF" w:fill="FFFFFF"/>
              </w:rPr>
            </w:pPr>
            <w:r w:rsidRPr="00946039">
              <w:rPr>
                <w:rFonts w:ascii="Arial" w:hAnsi="Arial" w:cs="Arial"/>
                <w:color w:val="000000"/>
                <w:sz w:val="16"/>
                <w:szCs w:val="16"/>
                <w:shd w:val="solid" w:color="FFFFFF" w:fill="FFFFFF"/>
              </w:rPr>
              <w:t xml:space="preserve">(si valutano max 5 esperienze- Non si valuta l’esperienza relativa all’Avviso “Tutti a Iscol@”) </w:t>
            </w:r>
          </w:p>
          <w:p w:rsidR="002D7D28" w:rsidRPr="00946039" w:rsidRDefault="002D7D28" w:rsidP="00946039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solid" w:color="FFFFFF" w:fill="FFFFFF"/>
              </w:rPr>
            </w:pPr>
          </w:p>
        </w:tc>
        <w:tc>
          <w:tcPr>
            <w:tcW w:w="2976" w:type="dxa"/>
          </w:tcPr>
          <w:p w:rsidR="002D7D28" w:rsidRPr="00946039" w:rsidRDefault="002D7D28" w:rsidP="00946039">
            <w:pPr>
              <w:pStyle w:val="TableParagraph"/>
              <w:jc w:val="center"/>
              <w:rPr>
                <w:rFonts w:ascii="Calibri"/>
                <w:b/>
                <w:i/>
                <w:sz w:val="18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spacing w:before="8"/>
              <w:jc w:val="center"/>
              <w:rPr>
                <w:rFonts w:ascii="Calibri"/>
                <w:b/>
                <w:i/>
                <w:sz w:val="16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spacing w:before="1" w:line="276" w:lineRule="auto"/>
              <w:ind w:left="105" w:right="114"/>
              <w:jc w:val="center"/>
              <w:rPr>
                <w:b/>
                <w:sz w:val="18"/>
                <w:lang w:val="it-IT"/>
              </w:rPr>
            </w:pPr>
            <w:r w:rsidRPr="00946039">
              <w:rPr>
                <w:b/>
                <w:sz w:val="18"/>
                <w:lang w:val="it-IT"/>
              </w:rPr>
              <w:t>1,5 punti per ciascuna esperienza valutabile</w:t>
            </w:r>
          </w:p>
        </w:tc>
        <w:tc>
          <w:tcPr>
            <w:tcW w:w="2127" w:type="dxa"/>
          </w:tcPr>
          <w:p w:rsidR="002D7D28" w:rsidRPr="00946039" w:rsidRDefault="002D7D28" w:rsidP="00FE784F">
            <w:pPr>
              <w:pStyle w:val="TableParagraph"/>
              <w:rPr>
                <w:rFonts w:ascii="Calibri"/>
                <w:b/>
                <w:i/>
                <w:sz w:val="18"/>
                <w:lang w:val="it-IT"/>
              </w:rPr>
            </w:pPr>
          </w:p>
        </w:tc>
      </w:tr>
      <w:tr w:rsidR="002D7D28" w:rsidRPr="002E5E62" w:rsidTr="00946039">
        <w:trPr>
          <w:trHeight w:hRule="exact" w:val="727"/>
        </w:trPr>
        <w:tc>
          <w:tcPr>
            <w:tcW w:w="1697" w:type="dxa"/>
            <w:tcBorders>
              <w:top w:val="nil"/>
              <w:bottom w:val="nil"/>
            </w:tcBorders>
          </w:tcPr>
          <w:p w:rsidR="002D7D28" w:rsidRPr="00946039" w:rsidRDefault="002D7D28" w:rsidP="00FE784F">
            <w:pPr>
              <w:rPr>
                <w:lang w:val="it-IT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D7D28" w:rsidRPr="00946039" w:rsidRDefault="002D7D28" w:rsidP="00FE784F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D7D28" w:rsidRPr="00946039" w:rsidRDefault="002D7D28" w:rsidP="00FE784F">
            <w:pPr>
              <w:rPr>
                <w:lang w:val="it-IT"/>
              </w:rPr>
            </w:pPr>
          </w:p>
        </w:tc>
        <w:tc>
          <w:tcPr>
            <w:tcW w:w="5097" w:type="dxa"/>
          </w:tcPr>
          <w:p w:rsidR="002D7D28" w:rsidRPr="00946039" w:rsidRDefault="002D7D28" w:rsidP="00FE784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46039">
              <w:rPr>
                <w:rFonts w:ascii="Arial" w:hAnsi="Arial" w:cs="Arial"/>
                <w:sz w:val="16"/>
                <w:szCs w:val="16"/>
              </w:rPr>
              <w:t>EPS6) Esperienza nella scuola in qualità di formatore per i docenti su tematiche adolescenziali di carattere comportamentale e cognitivo</w:t>
            </w:r>
          </w:p>
          <w:p w:rsidR="002D7D28" w:rsidRPr="00946039" w:rsidRDefault="002D7D28" w:rsidP="00FE784F">
            <w:pPr>
              <w:pStyle w:val="NoSpacing"/>
              <w:rPr>
                <w:rFonts w:ascii="Arial" w:hAnsi="Arial" w:cs="Arial"/>
                <w:sz w:val="16"/>
                <w:szCs w:val="16"/>
                <w:shd w:val="solid" w:color="FFFFFF" w:fill="FFFFFF"/>
              </w:rPr>
            </w:pPr>
            <w:r w:rsidRPr="00946039">
              <w:rPr>
                <w:rFonts w:ascii="Arial" w:hAnsi="Arial" w:cs="Arial"/>
                <w:sz w:val="16"/>
                <w:szCs w:val="16"/>
                <w:shd w:val="solid" w:color="FFFFFF" w:fill="FFFFFF"/>
              </w:rPr>
              <w:t>Interventi autocertificati di non meno di 10 ore ciascuno</w:t>
            </w:r>
          </w:p>
          <w:p w:rsidR="002D7D28" w:rsidRPr="00946039" w:rsidRDefault="002D7D28" w:rsidP="00FE784F">
            <w:pPr>
              <w:pStyle w:val="NoSpacing"/>
              <w:rPr>
                <w:rFonts w:ascii="Arial" w:hAnsi="Arial" w:cs="Arial"/>
                <w:sz w:val="16"/>
                <w:szCs w:val="16"/>
                <w:shd w:val="solid" w:color="FFFFFF" w:fill="FFFFFF"/>
              </w:rPr>
            </w:pPr>
            <w:r w:rsidRPr="00946039">
              <w:rPr>
                <w:rFonts w:ascii="Arial" w:hAnsi="Arial" w:cs="Arial"/>
                <w:sz w:val="16"/>
                <w:szCs w:val="16"/>
                <w:shd w:val="solid" w:color="FFFFFF" w:fill="FFFFFF"/>
              </w:rPr>
              <w:t>(si valutano max 5 esperienze- Non si valuta l’esperienza relativa all’Avviso “Tutti a Iscol@)</w:t>
            </w:r>
          </w:p>
          <w:p w:rsidR="002D7D28" w:rsidRPr="00946039" w:rsidRDefault="002D7D28" w:rsidP="00FE784F">
            <w:pPr>
              <w:pStyle w:val="NoSpacing"/>
              <w:rPr>
                <w:rFonts w:ascii="Arial" w:hAnsi="Arial" w:cs="Arial"/>
                <w:sz w:val="16"/>
                <w:szCs w:val="16"/>
                <w:shd w:val="solid" w:color="FFFFFF" w:fill="FFFFFF"/>
              </w:rPr>
            </w:pPr>
          </w:p>
        </w:tc>
        <w:tc>
          <w:tcPr>
            <w:tcW w:w="2976" w:type="dxa"/>
          </w:tcPr>
          <w:p w:rsidR="002D7D28" w:rsidRPr="00946039" w:rsidRDefault="002D7D28" w:rsidP="00946039">
            <w:pPr>
              <w:pStyle w:val="TableParagraph"/>
              <w:spacing w:before="76" w:line="273" w:lineRule="auto"/>
              <w:ind w:left="105" w:right="114"/>
              <w:jc w:val="center"/>
              <w:rPr>
                <w:b/>
                <w:sz w:val="18"/>
                <w:lang w:val="it-IT"/>
              </w:rPr>
            </w:pPr>
            <w:r w:rsidRPr="00946039">
              <w:rPr>
                <w:b/>
                <w:sz w:val="18"/>
                <w:lang w:val="it-IT"/>
              </w:rPr>
              <w:t>1,5 punti per ciascuna esperienza valutabile</w:t>
            </w:r>
          </w:p>
        </w:tc>
        <w:tc>
          <w:tcPr>
            <w:tcW w:w="2127" w:type="dxa"/>
          </w:tcPr>
          <w:p w:rsidR="002D7D28" w:rsidRPr="00946039" w:rsidRDefault="002D7D28" w:rsidP="00946039">
            <w:pPr>
              <w:pStyle w:val="TableParagraph"/>
              <w:spacing w:before="76" w:line="273" w:lineRule="auto"/>
              <w:ind w:left="105" w:right="114"/>
              <w:rPr>
                <w:b/>
                <w:sz w:val="18"/>
                <w:lang w:val="it-IT"/>
              </w:rPr>
            </w:pPr>
          </w:p>
        </w:tc>
      </w:tr>
      <w:tr w:rsidR="002D7D28" w:rsidRPr="002E5E62" w:rsidTr="00946039">
        <w:trPr>
          <w:trHeight w:hRule="exact" w:val="727"/>
        </w:trPr>
        <w:tc>
          <w:tcPr>
            <w:tcW w:w="1697" w:type="dxa"/>
            <w:tcBorders>
              <w:top w:val="nil"/>
            </w:tcBorders>
          </w:tcPr>
          <w:p w:rsidR="002D7D28" w:rsidRPr="00946039" w:rsidRDefault="002D7D28" w:rsidP="00FE784F">
            <w:pPr>
              <w:rPr>
                <w:lang w:val="it-IT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D7D28" w:rsidRPr="00946039" w:rsidRDefault="002D7D28" w:rsidP="00FE784F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D7D28" w:rsidRPr="00946039" w:rsidRDefault="002D7D28" w:rsidP="00FE784F">
            <w:pPr>
              <w:rPr>
                <w:lang w:val="it-IT"/>
              </w:rPr>
            </w:pPr>
          </w:p>
        </w:tc>
        <w:tc>
          <w:tcPr>
            <w:tcW w:w="5097" w:type="dxa"/>
          </w:tcPr>
          <w:p w:rsidR="002D7D28" w:rsidRPr="00946039" w:rsidRDefault="002D7D28" w:rsidP="00FE784F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39">
              <w:rPr>
                <w:rFonts w:ascii="Arial" w:hAnsi="Arial" w:cs="Arial"/>
                <w:color w:val="000000"/>
                <w:sz w:val="16"/>
                <w:szCs w:val="16"/>
              </w:rPr>
              <w:t>EPS7) Esperienza nella scuola in qualità di formatore per i docenti su tematiche preadolescenziali di carattere comportamentale e cognitivo</w:t>
            </w:r>
          </w:p>
          <w:p w:rsidR="002D7D28" w:rsidRPr="00946039" w:rsidRDefault="002D7D28" w:rsidP="00FE784F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  <w:shd w:val="solid" w:color="FFFFFF" w:fill="FFFFFF"/>
              </w:rPr>
            </w:pPr>
            <w:r w:rsidRPr="00946039">
              <w:rPr>
                <w:rFonts w:ascii="Arial" w:hAnsi="Arial" w:cs="Arial"/>
                <w:color w:val="000000"/>
                <w:sz w:val="16"/>
                <w:szCs w:val="16"/>
                <w:shd w:val="solid" w:color="FFFFFF" w:fill="FFFFFF"/>
              </w:rPr>
              <w:t>Interventi autocertificati di non meno di 10 ore ciascuno</w:t>
            </w:r>
          </w:p>
          <w:p w:rsidR="002D7D28" w:rsidRPr="00946039" w:rsidRDefault="002D7D28" w:rsidP="00FE784F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  <w:shd w:val="solid" w:color="FFFFFF" w:fill="FFFFFF"/>
              </w:rPr>
            </w:pPr>
            <w:r w:rsidRPr="00946039">
              <w:rPr>
                <w:rFonts w:ascii="Arial" w:hAnsi="Arial" w:cs="Arial"/>
                <w:color w:val="000000"/>
                <w:sz w:val="16"/>
                <w:szCs w:val="16"/>
                <w:shd w:val="solid" w:color="FFFFFF" w:fill="FFFFFF"/>
              </w:rPr>
              <w:t>(si valutano max 5 esperienze - Non si valuta l’esperienza relativa all’Avviso “Tutti a Iscol@)</w:t>
            </w:r>
          </w:p>
        </w:tc>
        <w:tc>
          <w:tcPr>
            <w:tcW w:w="2976" w:type="dxa"/>
          </w:tcPr>
          <w:p w:rsidR="002D7D28" w:rsidRPr="00946039" w:rsidRDefault="002D7D28" w:rsidP="00946039">
            <w:pPr>
              <w:pStyle w:val="TableParagraph"/>
              <w:spacing w:before="76" w:line="273" w:lineRule="auto"/>
              <w:ind w:left="105" w:right="114"/>
              <w:jc w:val="center"/>
              <w:rPr>
                <w:b/>
                <w:sz w:val="18"/>
                <w:lang w:val="it-IT"/>
              </w:rPr>
            </w:pPr>
            <w:r w:rsidRPr="00946039">
              <w:rPr>
                <w:b/>
                <w:sz w:val="18"/>
                <w:lang w:val="it-IT"/>
              </w:rPr>
              <w:t>1 punto per ciascuna esperienza valutabile</w:t>
            </w:r>
          </w:p>
        </w:tc>
        <w:tc>
          <w:tcPr>
            <w:tcW w:w="2127" w:type="dxa"/>
          </w:tcPr>
          <w:p w:rsidR="002D7D28" w:rsidRPr="00946039" w:rsidRDefault="002D7D28" w:rsidP="00946039">
            <w:pPr>
              <w:pStyle w:val="TableParagraph"/>
              <w:spacing w:before="76" w:line="273" w:lineRule="auto"/>
              <w:ind w:left="105" w:right="114"/>
              <w:rPr>
                <w:b/>
                <w:sz w:val="18"/>
                <w:lang w:val="it-IT"/>
              </w:rPr>
            </w:pPr>
          </w:p>
        </w:tc>
      </w:tr>
    </w:tbl>
    <w:p w:rsidR="002D7D28" w:rsidRPr="00270AE6" w:rsidRDefault="002D7D28">
      <w:pPr>
        <w:spacing w:line="273" w:lineRule="auto"/>
        <w:rPr>
          <w:sz w:val="18"/>
          <w:lang w:val="it-IT"/>
        </w:rPr>
        <w:sectPr w:rsidR="002D7D28" w:rsidRPr="00270AE6">
          <w:headerReference w:type="default" r:id="rId8"/>
          <w:pgSz w:w="16840" w:h="11900" w:orient="landscape"/>
          <w:pgMar w:top="2160" w:right="820" w:bottom="1520" w:left="860" w:header="708" w:footer="1339" w:gutter="0"/>
          <w:cols w:space="720"/>
        </w:sectPr>
      </w:pPr>
    </w:p>
    <w:p w:rsidR="002D7D28" w:rsidRPr="00270AE6" w:rsidRDefault="002D7D28">
      <w:pPr>
        <w:pStyle w:val="BodyText"/>
        <w:spacing w:before="5"/>
        <w:rPr>
          <w:b/>
          <w:i/>
          <w:sz w:val="11"/>
          <w:lang w:val="it-IT"/>
        </w:rPr>
      </w:pPr>
    </w:p>
    <w:p w:rsidR="002D7D28" w:rsidRPr="00270AE6" w:rsidRDefault="002D7D28" w:rsidP="00FA40FB">
      <w:pPr>
        <w:pStyle w:val="BodyText"/>
        <w:spacing w:before="5"/>
        <w:rPr>
          <w:b/>
          <w:i/>
          <w:sz w:val="20"/>
          <w:lang w:val="it-IT"/>
        </w:rPr>
      </w:pPr>
      <w:r>
        <w:rPr>
          <w:noProof/>
          <w:lang w:val="it-IT" w:eastAsia="it-IT"/>
        </w:rPr>
        <w:pict>
          <v:line id="Line 2" o:spid="_x0000_s1046" style="position:absolute;z-index:251658240;visibility:visible;mso-wrap-distance-left:0;mso-wrap-distance-right:0;mso-position-horizontal-relative:page" from="48.85pt,10.4pt" to="785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ibFQ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" strokecolor="#c00" strokeweight=".48pt">
            <w10:wrap type="topAndBottom" anchorx="page"/>
          </v:line>
        </w:pict>
      </w:r>
    </w:p>
    <w:p w:rsidR="002D7D28" w:rsidRPr="00270AE6" w:rsidRDefault="002D7D28">
      <w:pPr>
        <w:pStyle w:val="BodyText"/>
        <w:spacing w:before="7" w:after="1"/>
        <w:rPr>
          <w:b/>
          <w:i/>
          <w:sz w:val="21"/>
          <w:lang w:val="it-IT"/>
        </w:rPr>
      </w:pPr>
    </w:p>
    <w:tbl>
      <w:tblPr>
        <w:tblW w:w="14909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4"/>
        <w:gridCol w:w="1699"/>
        <w:gridCol w:w="1418"/>
        <w:gridCol w:w="5046"/>
        <w:gridCol w:w="2948"/>
        <w:gridCol w:w="2154"/>
      </w:tblGrid>
      <w:tr w:rsidR="002D7D28" w:rsidTr="00946039">
        <w:trPr>
          <w:trHeight w:hRule="exact" w:val="912"/>
        </w:trPr>
        <w:tc>
          <w:tcPr>
            <w:tcW w:w="1644" w:type="dxa"/>
          </w:tcPr>
          <w:p w:rsidR="002D7D28" w:rsidRPr="00946039" w:rsidRDefault="002D7D28" w:rsidP="00946039">
            <w:pPr>
              <w:pStyle w:val="TableParagraph"/>
              <w:spacing w:before="6"/>
              <w:rPr>
                <w:rFonts w:ascii="Calibri"/>
                <w:b/>
                <w:i/>
                <w:sz w:val="23"/>
                <w:lang w:val="it-IT"/>
              </w:rPr>
            </w:pPr>
          </w:p>
          <w:p w:rsidR="002D7D28" w:rsidRPr="00946039" w:rsidRDefault="002D7D28" w:rsidP="00946039">
            <w:pPr>
              <w:pStyle w:val="TableParagraph"/>
              <w:ind w:left="116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MACROCRITERIO</w:t>
            </w:r>
          </w:p>
        </w:tc>
        <w:tc>
          <w:tcPr>
            <w:tcW w:w="1699" w:type="dxa"/>
          </w:tcPr>
          <w:p w:rsidR="002D7D28" w:rsidRPr="00946039" w:rsidRDefault="002D7D28" w:rsidP="00946039">
            <w:pPr>
              <w:pStyle w:val="TableParagraph"/>
              <w:spacing w:before="6"/>
              <w:rPr>
                <w:rFonts w:ascii="Calibri"/>
                <w:b/>
                <w:i/>
                <w:sz w:val="23"/>
              </w:rPr>
            </w:pPr>
          </w:p>
          <w:p w:rsidR="002D7D28" w:rsidRPr="00946039" w:rsidRDefault="002D7D28" w:rsidP="00946039">
            <w:pPr>
              <w:pStyle w:val="TableParagraph"/>
              <w:ind w:left="200" w:right="80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DESCRIZIONE</w:t>
            </w:r>
          </w:p>
        </w:tc>
        <w:tc>
          <w:tcPr>
            <w:tcW w:w="1418" w:type="dxa"/>
          </w:tcPr>
          <w:p w:rsidR="002D7D28" w:rsidRPr="00946039" w:rsidRDefault="002D7D28" w:rsidP="00946039">
            <w:pPr>
              <w:pStyle w:val="TableParagraph"/>
              <w:spacing w:before="8"/>
              <w:rPr>
                <w:rFonts w:ascii="Calibri"/>
                <w:b/>
                <w:i/>
                <w:sz w:val="13"/>
              </w:rPr>
            </w:pPr>
          </w:p>
          <w:p w:rsidR="002D7D28" w:rsidRPr="00946039" w:rsidRDefault="002D7D28" w:rsidP="00946039">
            <w:pPr>
              <w:pStyle w:val="TableParagraph"/>
              <w:spacing w:line="276" w:lineRule="auto"/>
              <w:ind w:left="336" w:right="80" w:hanging="108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PUNTEGGIO MASSIMO</w:t>
            </w:r>
          </w:p>
        </w:tc>
        <w:tc>
          <w:tcPr>
            <w:tcW w:w="5046" w:type="dxa"/>
          </w:tcPr>
          <w:p w:rsidR="002D7D28" w:rsidRPr="00946039" w:rsidRDefault="002D7D28" w:rsidP="00946039">
            <w:pPr>
              <w:pStyle w:val="TableParagraph"/>
              <w:spacing w:before="6"/>
              <w:rPr>
                <w:rFonts w:ascii="Calibri"/>
                <w:b/>
                <w:i/>
                <w:sz w:val="23"/>
              </w:rPr>
            </w:pPr>
          </w:p>
          <w:p w:rsidR="002D7D28" w:rsidRPr="00946039" w:rsidRDefault="002D7D28" w:rsidP="00946039">
            <w:pPr>
              <w:pStyle w:val="TableParagraph"/>
              <w:spacing w:line="276" w:lineRule="auto"/>
              <w:ind w:left="336" w:right="80" w:hanging="108"/>
              <w:jc w:val="center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CRITERI</w:t>
            </w:r>
          </w:p>
        </w:tc>
        <w:tc>
          <w:tcPr>
            <w:tcW w:w="2948" w:type="dxa"/>
          </w:tcPr>
          <w:p w:rsidR="002D7D28" w:rsidRPr="00946039" w:rsidRDefault="002D7D28" w:rsidP="00946039">
            <w:pPr>
              <w:pStyle w:val="TableParagraph"/>
              <w:spacing w:before="6"/>
              <w:rPr>
                <w:rFonts w:ascii="Calibri"/>
                <w:b/>
                <w:i/>
                <w:sz w:val="23"/>
              </w:rPr>
            </w:pPr>
          </w:p>
          <w:p w:rsidR="002D7D28" w:rsidRPr="00946039" w:rsidRDefault="002D7D28" w:rsidP="00946039">
            <w:pPr>
              <w:pStyle w:val="TableParagraph"/>
              <w:ind w:left="1075" w:right="114"/>
              <w:rPr>
                <w:b/>
                <w:sz w:val="18"/>
              </w:rPr>
            </w:pPr>
            <w:r w:rsidRPr="00946039">
              <w:rPr>
                <w:b/>
                <w:sz w:val="18"/>
              </w:rPr>
              <w:t>PUNTEGGIO</w:t>
            </w:r>
          </w:p>
        </w:tc>
        <w:tc>
          <w:tcPr>
            <w:tcW w:w="2154" w:type="dxa"/>
            <w:vAlign w:val="center"/>
          </w:tcPr>
          <w:p w:rsidR="002D7D28" w:rsidRPr="00946039" w:rsidRDefault="002D7D28" w:rsidP="00946039">
            <w:pPr>
              <w:pStyle w:val="TableParagraph"/>
              <w:spacing w:before="6"/>
              <w:jc w:val="center"/>
              <w:rPr>
                <w:rFonts w:ascii="Calibri"/>
                <w:b/>
                <w:i/>
                <w:sz w:val="23"/>
              </w:rPr>
            </w:pPr>
            <w:r w:rsidRPr="00946039">
              <w:rPr>
                <w:b/>
                <w:sz w:val="18"/>
                <w:szCs w:val="18"/>
              </w:rPr>
              <w:t>PUNTEGGIO CANDIDATO</w:t>
            </w:r>
          </w:p>
        </w:tc>
      </w:tr>
      <w:tr w:rsidR="002D7D28" w:rsidRPr="002E5E62" w:rsidTr="00946039">
        <w:trPr>
          <w:trHeight w:hRule="exact" w:val="1417"/>
        </w:trPr>
        <w:tc>
          <w:tcPr>
            <w:tcW w:w="1644" w:type="dxa"/>
            <w:vMerge w:val="restart"/>
            <w:vAlign w:val="center"/>
          </w:tcPr>
          <w:p w:rsidR="002D7D28" w:rsidRPr="00946039" w:rsidRDefault="002D7D28" w:rsidP="00946039">
            <w:pPr>
              <w:pStyle w:val="TableParagraph"/>
              <w:jc w:val="center"/>
              <w:rPr>
                <w:sz w:val="18"/>
                <w:lang w:val="it-IT"/>
              </w:rPr>
            </w:pPr>
            <w:r w:rsidRPr="00946039">
              <w:rPr>
                <w:sz w:val="18"/>
                <w:lang w:val="it-IT"/>
              </w:rPr>
              <w:t>Esperienza professionale in altri contesti</w:t>
            </w:r>
          </w:p>
        </w:tc>
        <w:tc>
          <w:tcPr>
            <w:tcW w:w="1699" w:type="dxa"/>
            <w:vMerge w:val="restart"/>
            <w:vAlign w:val="center"/>
          </w:tcPr>
          <w:p w:rsidR="002D7D28" w:rsidRPr="00946039" w:rsidRDefault="002D7D28" w:rsidP="00946039">
            <w:pPr>
              <w:pStyle w:val="TableParagraph"/>
              <w:jc w:val="center"/>
              <w:rPr>
                <w:sz w:val="18"/>
                <w:lang w:val="it-IT"/>
              </w:rPr>
            </w:pPr>
            <w:r w:rsidRPr="00946039">
              <w:rPr>
                <w:sz w:val="18"/>
                <w:lang w:val="it-IT"/>
              </w:rPr>
              <w:t>Valutazione dell’esperienza professionale in contesti extrascolastici</w:t>
            </w:r>
          </w:p>
        </w:tc>
        <w:tc>
          <w:tcPr>
            <w:tcW w:w="1418" w:type="dxa"/>
            <w:vMerge w:val="restart"/>
            <w:vAlign w:val="center"/>
          </w:tcPr>
          <w:p w:rsidR="002D7D28" w:rsidRPr="00946039" w:rsidRDefault="002D7D28" w:rsidP="00946039">
            <w:pPr>
              <w:pStyle w:val="TableParagraph"/>
              <w:jc w:val="center"/>
              <w:rPr>
                <w:sz w:val="18"/>
              </w:rPr>
            </w:pPr>
            <w:r w:rsidRPr="00946039">
              <w:rPr>
                <w:sz w:val="18"/>
              </w:rPr>
              <w:t>30 punti</w:t>
            </w:r>
          </w:p>
        </w:tc>
        <w:tc>
          <w:tcPr>
            <w:tcW w:w="5046" w:type="dxa"/>
          </w:tcPr>
          <w:p w:rsidR="002D7D28" w:rsidRPr="00946039" w:rsidRDefault="002D7D28" w:rsidP="00724628">
            <w:pPr>
              <w:pStyle w:val="NoSpacing"/>
              <w:rPr>
                <w:rFonts w:ascii="Arial" w:hAnsi="Arial" w:cs="Arial"/>
                <w:sz w:val="16"/>
                <w:szCs w:val="16"/>
                <w:shd w:val="solid" w:color="FFFFFF" w:fill="FFFFFF"/>
              </w:rPr>
            </w:pPr>
            <w:r w:rsidRPr="00946039">
              <w:rPr>
                <w:rFonts w:ascii="Arial" w:hAnsi="Arial" w:cs="Arial"/>
                <w:sz w:val="16"/>
                <w:szCs w:val="16"/>
                <w:shd w:val="solid" w:color="FFFFFF" w:fill="FFFFFF"/>
              </w:rPr>
              <w:t xml:space="preserve">EPE1) Esperienze certificate, nell’ambito della gestione e realizzazione di interventi specifici sui DSA, stranieri, BES, rivolte a preadolescenti, adolescenti e famiglie. </w:t>
            </w:r>
          </w:p>
          <w:p w:rsidR="002D7D28" w:rsidRPr="00946039" w:rsidRDefault="002D7D28" w:rsidP="00724628">
            <w:pPr>
              <w:pStyle w:val="NoSpacing"/>
              <w:rPr>
                <w:rFonts w:ascii="Arial" w:hAnsi="Arial" w:cs="Arial"/>
                <w:b/>
                <w:sz w:val="16"/>
                <w:szCs w:val="16"/>
                <w:shd w:val="solid" w:color="FFFFFF" w:fill="FFFFFF"/>
              </w:rPr>
            </w:pPr>
            <w:r w:rsidRPr="00946039">
              <w:rPr>
                <w:rFonts w:ascii="Arial" w:hAnsi="Arial" w:cs="Arial"/>
                <w:sz w:val="16"/>
                <w:szCs w:val="16"/>
                <w:shd w:val="solid" w:color="FFFFFF" w:fill="FFFFFF"/>
              </w:rPr>
              <w:t xml:space="preserve">Interventi autocertificati in ambito extrascolastico di non meno di 20 ore (si valutano max 5 esperienze) </w:t>
            </w:r>
          </w:p>
        </w:tc>
        <w:tc>
          <w:tcPr>
            <w:tcW w:w="2948" w:type="dxa"/>
            <w:vAlign w:val="center"/>
          </w:tcPr>
          <w:p w:rsidR="002D7D28" w:rsidRPr="00946039" w:rsidRDefault="002D7D28" w:rsidP="00946039">
            <w:pPr>
              <w:pStyle w:val="TableParagraph"/>
              <w:jc w:val="center"/>
              <w:rPr>
                <w:b/>
                <w:sz w:val="18"/>
                <w:lang w:val="it-IT"/>
              </w:rPr>
            </w:pPr>
            <w:r w:rsidRPr="00946039">
              <w:rPr>
                <w:b/>
                <w:sz w:val="18"/>
                <w:lang w:val="it-IT"/>
              </w:rPr>
              <w:t>3 punti per ciascuna esperienza valutabile</w:t>
            </w:r>
          </w:p>
        </w:tc>
        <w:tc>
          <w:tcPr>
            <w:tcW w:w="2154" w:type="dxa"/>
          </w:tcPr>
          <w:p w:rsidR="002D7D28" w:rsidRPr="00946039" w:rsidRDefault="002D7D28" w:rsidP="00946039">
            <w:pPr>
              <w:pStyle w:val="TableParagraph"/>
              <w:spacing w:before="131" w:line="273" w:lineRule="auto"/>
              <w:ind w:left="1200" w:right="39" w:hanging="1020"/>
              <w:rPr>
                <w:b/>
                <w:sz w:val="18"/>
                <w:lang w:val="it-IT"/>
              </w:rPr>
            </w:pPr>
          </w:p>
        </w:tc>
      </w:tr>
      <w:tr w:rsidR="002D7D28" w:rsidRPr="002E5E62" w:rsidTr="00946039">
        <w:trPr>
          <w:trHeight w:val="1417"/>
        </w:trPr>
        <w:tc>
          <w:tcPr>
            <w:tcW w:w="1644" w:type="dxa"/>
            <w:vMerge/>
          </w:tcPr>
          <w:p w:rsidR="002D7D28" w:rsidRPr="00946039" w:rsidRDefault="002D7D28" w:rsidP="00724628">
            <w:pPr>
              <w:rPr>
                <w:lang w:val="it-IT"/>
              </w:rPr>
            </w:pPr>
          </w:p>
        </w:tc>
        <w:tc>
          <w:tcPr>
            <w:tcW w:w="1699" w:type="dxa"/>
            <w:vMerge/>
          </w:tcPr>
          <w:p w:rsidR="002D7D28" w:rsidRPr="00946039" w:rsidRDefault="002D7D28" w:rsidP="00724628">
            <w:pPr>
              <w:rPr>
                <w:lang w:val="it-IT"/>
              </w:rPr>
            </w:pPr>
          </w:p>
        </w:tc>
        <w:tc>
          <w:tcPr>
            <w:tcW w:w="1418" w:type="dxa"/>
            <w:vMerge/>
          </w:tcPr>
          <w:p w:rsidR="002D7D28" w:rsidRPr="00946039" w:rsidRDefault="002D7D28" w:rsidP="00724628">
            <w:pPr>
              <w:rPr>
                <w:lang w:val="it-IT"/>
              </w:rPr>
            </w:pPr>
          </w:p>
        </w:tc>
        <w:tc>
          <w:tcPr>
            <w:tcW w:w="5046" w:type="dxa"/>
          </w:tcPr>
          <w:p w:rsidR="002D7D28" w:rsidRPr="00946039" w:rsidRDefault="002D7D28" w:rsidP="00724628">
            <w:pPr>
              <w:pStyle w:val="NoSpacing"/>
              <w:rPr>
                <w:rFonts w:ascii="Arial" w:hAnsi="Arial" w:cs="Arial"/>
                <w:sz w:val="16"/>
                <w:szCs w:val="16"/>
                <w:shd w:val="solid" w:color="FFFFFF" w:fill="FFFFFF"/>
              </w:rPr>
            </w:pPr>
            <w:r w:rsidRPr="00946039">
              <w:rPr>
                <w:rFonts w:ascii="Arial" w:hAnsi="Arial" w:cs="Arial"/>
                <w:sz w:val="16"/>
                <w:szCs w:val="16"/>
                <w:shd w:val="solid" w:color="FFFFFF" w:fill="FFFFFF"/>
              </w:rPr>
              <w:t>EPE2) Esperienze certificate a carattere educativo in ambiti extrascolastici (quali ad es. cooperative educative, case famiglia, ONLUS) rivolte a preadolescenti, adolescenti e famiglie.</w:t>
            </w:r>
          </w:p>
          <w:p w:rsidR="002D7D28" w:rsidRPr="00946039" w:rsidRDefault="002D7D28" w:rsidP="00724628">
            <w:pPr>
              <w:pStyle w:val="NoSpacing"/>
              <w:rPr>
                <w:rFonts w:ascii="Arial" w:hAnsi="Arial" w:cs="Arial"/>
                <w:sz w:val="16"/>
                <w:szCs w:val="16"/>
                <w:shd w:val="solid" w:color="FFFFFF" w:fill="FFFFFF"/>
              </w:rPr>
            </w:pPr>
            <w:r w:rsidRPr="00946039">
              <w:rPr>
                <w:rFonts w:ascii="Arial" w:hAnsi="Arial" w:cs="Arial"/>
                <w:sz w:val="16"/>
                <w:szCs w:val="16"/>
                <w:shd w:val="solid" w:color="FFFFFF" w:fill="FFFFFF"/>
              </w:rPr>
              <w:t xml:space="preserve">Interventi autocertificati di non meno di 20 ore </w:t>
            </w:r>
          </w:p>
          <w:p w:rsidR="002D7D28" w:rsidRPr="00946039" w:rsidRDefault="002D7D28" w:rsidP="00946039">
            <w:pPr>
              <w:pStyle w:val="TableParagraph"/>
              <w:ind w:left="105" w:right="107"/>
              <w:rPr>
                <w:sz w:val="16"/>
                <w:szCs w:val="16"/>
                <w:lang w:val="it-IT"/>
              </w:rPr>
            </w:pPr>
            <w:r w:rsidRPr="00946039">
              <w:rPr>
                <w:sz w:val="16"/>
                <w:szCs w:val="16"/>
                <w:shd w:val="solid" w:color="FFFFFF" w:fill="FFFFFF"/>
              </w:rPr>
              <w:t>(si valutano max 5 esperienze)</w:t>
            </w:r>
          </w:p>
        </w:tc>
        <w:tc>
          <w:tcPr>
            <w:tcW w:w="2948" w:type="dxa"/>
            <w:vAlign w:val="center"/>
          </w:tcPr>
          <w:p w:rsidR="002D7D28" w:rsidRPr="00946039" w:rsidRDefault="002D7D28" w:rsidP="00946039">
            <w:pPr>
              <w:pStyle w:val="TableParagraph"/>
              <w:jc w:val="center"/>
              <w:rPr>
                <w:b/>
                <w:sz w:val="18"/>
                <w:lang w:val="it-IT"/>
              </w:rPr>
            </w:pPr>
            <w:r w:rsidRPr="00946039">
              <w:rPr>
                <w:b/>
                <w:sz w:val="18"/>
                <w:lang w:val="it-IT"/>
              </w:rPr>
              <w:t>3 punti per ciascuna esperienza valutabile</w:t>
            </w:r>
          </w:p>
        </w:tc>
        <w:tc>
          <w:tcPr>
            <w:tcW w:w="2154" w:type="dxa"/>
          </w:tcPr>
          <w:p w:rsidR="002D7D28" w:rsidRPr="00946039" w:rsidRDefault="002D7D28" w:rsidP="00946039">
            <w:pPr>
              <w:pStyle w:val="TableParagraph"/>
              <w:spacing w:before="128" w:line="276" w:lineRule="auto"/>
              <w:ind w:left="1200" w:right="39" w:hanging="1047"/>
              <w:rPr>
                <w:b/>
                <w:sz w:val="18"/>
                <w:lang w:val="it-IT"/>
              </w:rPr>
            </w:pPr>
          </w:p>
        </w:tc>
      </w:tr>
    </w:tbl>
    <w:p w:rsidR="002D7D28" w:rsidRPr="00044FD1" w:rsidRDefault="002D7D28">
      <w:pPr>
        <w:rPr>
          <w:lang w:val="it-IT"/>
        </w:rPr>
      </w:pPr>
      <w:r w:rsidRPr="00044FD1">
        <w:rPr>
          <w:lang w:val="it-IT"/>
        </w:rPr>
        <w:t xml:space="preserve">                                                                                                      </w:t>
      </w:r>
    </w:p>
    <w:p w:rsidR="002D7D28" w:rsidRPr="00044FD1" w:rsidRDefault="002D7D28">
      <w:pPr>
        <w:rPr>
          <w:lang w:val="it-IT"/>
        </w:rPr>
      </w:pPr>
      <w:r w:rsidRPr="00044FD1">
        <w:rPr>
          <w:lang w:val="it-IT"/>
        </w:rPr>
        <w:t xml:space="preserve">                                                                                                                                                          PUNTEGGIO TOTALE    __________________________</w:t>
      </w:r>
    </w:p>
    <w:p w:rsidR="002D7D28" w:rsidRPr="00044FD1" w:rsidRDefault="002D7D28">
      <w:pPr>
        <w:rPr>
          <w:lang w:val="it-IT"/>
        </w:rPr>
      </w:pPr>
    </w:p>
    <w:p w:rsidR="002D7D28" w:rsidRPr="00044FD1" w:rsidRDefault="002D7D28">
      <w:pPr>
        <w:rPr>
          <w:lang w:val="it-IT"/>
        </w:rPr>
      </w:pPr>
    </w:p>
    <w:p w:rsidR="002D7D28" w:rsidRDefault="002D7D28" w:rsidP="006576E8">
      <w:pPr>
        <w:jc w:val="both"/>
        <w:rPr>
          <w:sz w:val="18"/>
          <w:szCs w:val="18"/>
          <w:lang w:val="it-IT"/>
        </w:rPr>
      </w:pPr>
      <w:r w:rsidRPr="00E40E23">
        <w:rPr>
          <w:b/>
          <w:i/>
          <w:sz w:val="18"/>
          <w:szCs w:val="18"/>
          <w:lang w:val="it-IT"/>
        </w:rPr>
        <w:t xml:space="preserve">Il candidato dichiara, </w:t>
      </w:r>
      <w:r w:rsidRPr="00E40E23">
        <w:rPr>
          <w:sz w:val="18"/>
          <w:szCs w:val="18"/>
          <w:lang w:val="it-IT"/>
        </w:rPr>
        <w:t xml:space="preserve">sotto la propria personale responsabilità, consapevole delle sanzioni  penali in caso di dichiarazioni non veritiere o produzione di atti falsi, richiamate dall’art. 76 del D.P.R. 445/2000,   </w:t>
      </w:r>
      <w:r>
        <w:rPr>
          <w:sz w:val="18"/>
          <w:szCs w:val="18"/>
          <w:lang w:val="it-IT"/>
        </w:rPr>
        <w:t>che le informazioni rilasciate sono veritiere. L’amministrazione si riserva il diritto di effettuare i dovuti controlli prima della stipula del contratto.</w:t>
      </w:r>
    </w:p>
    <w:p w:rsidR="002D7D28" w:rsidRDefault="002D7D28" w:rsidP="006576E8">
      <w:pPr>
        <w:jc w:val="both"/>
        <w:rPr>
          <w:sz w:val="18"/>
          <w:szCs w:val="18"/>
          <w:lang w:val="it-IT"/>
        </w:rPr>
      </w:pPr>
    </w:p>
    <w:p w:rsidR="002D7D28" w:rsidRDefault="002D7D28" w:rsidP="006576E8">
      <w:pPr>
        <w:jc w:val="both"/>
        <w:rPr>
          <w:sz w:val="18"/>
          <w:szCs w:val="18"/>
          <w:lang w:val="it-IT"/>
        </w:rPr>
      </w:pPr>
    </w:p>
    <w:p w:rsidR="002D7D28" w:rsidRPr="00E40E23" w:rsidRDefault="002D7D28" w:rsidP="006576E8">
      <w:pPr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FIRMA ___________________________________</w:t>
      </w:r>
    </w:p>
    <w:p w:rsidR="002D7D28" w:rsidRDefault="002D7D28"/>
    <w:sectPr w:rsidR="002D7D28" w:rsidSect="00AD49A2">
      <w:pgSz w:w="16840" w:h="11900" w:orient="landscape"/>
      <w:pgMar w:top="2160" w:right="820" w:bottom="1520" w:left="860" w:header="708" w:footer="13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D28" w:rsidRDefault="002D7D28" w:rsidP="00AD49A2">
      <w:r>
        <w:separator/>
      </w:r>
    </w:p>
  </w:endnote>
  <w:endnote w:type="continuationSeparator" w:id="0">
    <w:p w:rsidR="002D7D28" w:rsidRDefault="002D7D28" w:rsidP="00AD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28" w:rsidRDefault="002D7D28">
    <w:pPr>
      <w:pStyle w:val="BodyText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0" type="#_x0000_t75" style="position:absolute;margin-left:229.45pt;margin-top:517.9pt;width:370.45pt;height:42pt;z-index:-25165414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D28" w:rsidRDefault="002D7D28" w:rsidP="00AD49A2">
      <w:r>
        <w:separator/>
      </w:r>
    </w:p>
  </w:footnote>
  <w:footnote w:type="continuationSeparator" w:id="0">
    <w:p w:rsidR="002D7D28" w:rsidRDefault="002D7D28" w:rsidP="00AD4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93" w:type="dxa"/>
      <w:jc w:val="center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0A0"/>
    </w:tblPr>
    <w:tblGrid>
      <w:gridCol w:w="1695"/>
      <w:gridCol w:w="8590"/>
    </w:tblGrid>
    <w:tr w:rsidR="002D7D28" w:rsidRPr="002E5E62" w:rsidTr="00946039">
      <w:trPr>
        <w:jc w:val="center"/>
      </w:trPr>
      <w:tc>
        <w:tcPr>
          <w:tcW w:w="1803" w:type="dxa"/>
        </w:tcPr>
        <w:p w:rsidR="002D7D28" w:rsidRPr="00946039" w:rsidRDefault="002D7D28" w:rsidP="00946039">
          <w:pPr>
            <w:widowControl/>
            <w:autoSpaceDE w:val="0"/>
            <w:autoSpaceDN w:val="0"/>
            <w:adjustRightInd w:val="0"/>
            <w:ind w:left="267"/>
            <w:contextualSpacing/>
            <w:jc w:val="center"/>
            <w:rPr>
              <w:b/>
              <w:bCs/>
              <w:sz w:val="24"/>
              <w:szCs w:val="24"/>
              <w:lang w:val="it-IT" w:eastAsia="it-IT"/>
            </w:rPr>
          </w:pPr>
          <w:r w:rsidRPr="00946039">
            <w:rPr>
              <w:b/>
              <w:noProof/>
              <w:sz w:val="24"/>
              <w:szCs w:val="24"/>
              <w:lang w:val="it-IT"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0" o:spid="_x0000_i1029" type="#_x0000_t75" alt="Immagine.jpg" style="width:64.5pt;height:60.75pt;visibility:visible">
                <v:imagedata r:id="rId1" o:title=""/>
              </v:shape>
            </w:pict>
          </w:r>
        </w:p>
      </w:tc>
      <w:tc>
        <w:tcPr>
          <w:tcW w:w="8590" w:type="dxa"/>
        </w:tcPr>
        <w:p w:rsidR="002D7D28" w:rsidRPr="00946039" w:rsidRDefault="002D7D28" w:rsidP="00946039">
          <w:pPr>
            <w:widowControl/>
            <w:tabs>
              <w:tab w:val="left" w:pos="1756"/>
              <w:tab w:val="left" w:pos="4365"/>
            </w:tabs>
            <w:spacing w:before="103"/>
            <w:ind w:right="65"/>
            <w:contextualSpacing/>
            <w:jc w:val="center"/>
            <w:rPr>
              <w:b/>
              <w:sz w:val="28"/>
              <w:lang w:val="it-IT" w:eastAsia="it-IT"/>
            </w:rPr>
          </w:pPr>
          <w:r w:rsidRPr="00946039">
            <w:rPr>
              <w:b/>
              <w:color w:val="A50020"/>
              <w:spacing w:val="22"/>
              <w:sz w:val="28"/>
              <w:lang w:val="it-IT" w:eastAsia="it-IT"/>
            </w:rPr>
            <w:t>ISTITUTO</w:t>
          </w:r>
          <w:r w:rsidRPr="00946039">
            <w:rPr>
              <w:color w:val="A50020"/>
              <w:spacing w:val="22"/>
              <w:sz w:val="28"/>
              <w:lang w:val="it-IT" w:eastAsia="it-IT"/>
            </w:rPr>
            <w:tab/>
          </w:r>
          <w:r w:rsidRPr="00946039">
            <w:rPr>
              <w:b/>
              <w:color w:val="A50020"/>
              <w:spacing w:val="23"/>
              <w:sz w:val="28"/>
              <w:lang w:val="it-IT" w:eastAsia="it-IT"/>
            </w:rPr>
            <w:t>COMPRENSIVO</w:t>
          </w:r>
          <w:r w:rsidRPr="00946039">
            <w:rPr>
              <w:color w:val="A50020"/>
              <w:spacing w:val="23"/>
              <w:sz w:val="28"/>
              <w:lang w:val="it-IT" w:eastAsia="it-IT"/>
            </w:rPr>
            <w:tab/>
          </w:r>
          <w:r w:rsidRPr="00946039">
            <w:rPr>
              <w:b/>
              <w:color w:val="A50020"/>
              <w:spacing w:val="21"/>
              <w:sz w:val="28"/>
              <w:lang w:val="it-IT" w:eastAsia="it-IT"/>
            </w:rPr>
            <w:t>STATALE</w:t>
          </w:r>
        </w:p>
        <w:p w:rsidR="002D7D28" w:rsidRPr="00946039" w:rsidRDefault="002D7D28" w:rsidP="00946039">
          <w:pPr>
            <w:widowControl/>
            <w:autoSpaceDE w:val="0"/>
            <w:autoSpaceDN w:val="0"/>
            <w:adjustRightInd w:val="0"/>
            <w:contextualSpacing/>
            <w:jc w:val="center"/>
            <w:rPr>
              <w:b/>
              <w:sz w:val="24"/>
              <w:szCs w:val="24"/>
              <w:lang w:val="it-IT" w:eastAsia="it-IT"/>
            </w:rPr>
          </w:pPr>
          <w:r w:rsidRPr="00946039">
            <w:rPr>
              <w:b/>
              <w:sz w:val="24"/>
              <w:szCs w:val="24"/>
              <w:lang w:val="it-IT" w:eastAsia="it-IT"/>
            </w:rPr>
            <w:t xml:space="preserve">Via Regina Margherita - 09010 </w:t>
          </w:r>
          <w:r w:rsidRPr="00946039">
            <w:rPr>
              <w:b/>
              <w:color w:val="A50020"/>
              <w:sz w:val="24"/>
              <w:szCs w:val="24"/>
              <w:lang w:val="it-IT" w:eastAsia="it-IT"/>
            </w:rPr>
            <w:t xml:space="preserve">U T A </w:t>
          </w:r>
          <w:r w:rsidRPr="00946039">
            <w:rPr>
              <w:b/>
              <w:sz w:val="24"/>
              <w:szCs w:val="24"/>
              <w:lang w:val="it-IT" w:eastAsia="it-IT"/>
            </w:rPr>
            <w:t>(CA)</w:t>
          </w:r>
        </w:p>
        <w:p w:rsidR="002D7D28" w:rsidRPr="00946039" w:rsidRDefault="002D7D28" w:rsidP="00946039">
          <w:pPr>
            <w:widowControl/>
            <w:autoSpaceDE w:val="0"/>
            <w:autoSpaceDN w:val="0"/>
            <w:adjustRightInd w:val="0"/>
            <w:contextualSpacing/>
            <w:jc w:val="center"/>
            <w:rPr>
              <w:b/>
              <w:bCs/>
              <w:sz w:val="24"/>
              <w:szCs w:val="24"/>
              <w:lang w:val="it-IT" w:eastAsia="it-IT"/>
            </w:rPr>
          </w:pPr>
          <w:r w:rsidRPr="00946039">
            <w:rPr>
              <w:b/>
              <w:bCs/>
              <w:sz w:val="24"/>
              <w:szCs w:val="24"/>
              <w:lang w:val="it-IT" w:eastAsia="it-IT"/>
            </w:rPr>
            <w:t>070/969005   070/9661226</w:t>
          </w:r>
        </w:p>
        <w:p w:rsidR="002D7D28" w:rsidRPr="00946039" w:rsidRDefault="002D7D28" w:rsidP="00946039">
          <w:pPr>
            <w:widowControl/>
            <w:autoSpaceDE w:val="0"/>
            <w:autoSpaceDN w:val="0"/>
            <w:adjustRightInd w:val="0"/>
            <w:contextualSpacing/>
            <w:rPr>
              <w:b/>
              <w:bCs/>
              <w:sz w:val="20"/>
              <w:szCs w:val="20"/>
              <w:lang w:val="it-IT" w:eastAsia="it-IT"/>
            </w:rPr>
          </w:pPr>
          <w:r w:rsidRPr="00946039">
            <w:rPr>
              <w:b/>
              <w:bCs/>
              <w:sz w:val="20"/>
              <w:szCs w:val="20"/>
              <w:lang w:val="it-IT" w:eastAsia="it-IT"/>
            </w:rPr>
            <w:t xml:space="preserve">                      </w:t>
          </w:r>
          <w:hyperlink r:id="rId2" w:history="1">
            <w:r w:rsidRPr="00946039">
              <w:rPr>
                <w:rStyle w:val="Hyperlink"/>
                <w:rFonts w:cs="Arial"/>
                <w:b/>
                <w:bCs/>
                <w:sz w:val="20"/>
                <w:szCs w:val="20"/>
                <w:lang w:val="it-IT" w:eastAsia="it-IT"/>
              </w:rPr>
              <w:t>caic874006@istruzione.it</w:t>
            </w:r>
          </w:hyperlink>
          <w:r w:rsidRPr="00946039">
            <w:rPr>
              <w:b/>
              <w:bCs/>
              <w:sz w:val="20"/>
              <w:szCs w:val="20"/>
              <w:lang w:val="it-IT" w:eastAsia="it-IT"/>
            </w:rPr>
            <w:t xml:space="preserve">   </w:t>
          </w:r>
          <w:hyperlink r:id="rId3" w:history="1">
            <w:r w:rsidRPr="00946039">
              <w:rPr>
                <w:rStyle w:val="Hyperlink"/>
                <w:rFonts w:cs="Arial"/>
                <w:b/>
                <w:bCs/>
                <w:sz w:val="20"/>
                <w:szCs w:val="20"/>
                <w:lang w:val="it-IT" w:eastAsia="it-IT"/>
              </w:rPr>
              <w:t>caic874006@pec.istruzione.it</w:t>
            </w:r>
          </w:hyperlink>
          <w:r w:rsidRPr="00946039">
            <w:rPr>
              <w:b/>
              <w:bCs/>
              <w:sz w:val="20"/>
              <w:szCs w:val="20"/>
              <w:lang w:val="it-IT" w:eastAsia="it-IT"/>
            </w:rPr>
            <w:t xml:space="preserve">   </w:t>
          </w:r>
          <w:hyperlink r:id="rId4" w:history="1">
            <w:r w:rsidRPr="00946039">
              <w:rPr>
                <w:rStyle w:val="Hyperlink"/>
                <w:rFonts w:cs="Arial"/>
                <w:b/>
                <w:bCs/>
                <w:sz w:val="20"/>
                <w:szCs w:val="20"/>
                <w:lang w:val="it-IT" w:eastAsia="it-IT"/>
              </w:rPr>
              <w:t>www.ics-uta.gov.it</w:t>
            </w:r>
          </w:hyperlink>
          <w:r w:rsidRPr="00946039">
            <w:rPr>
              <w:b/>
              <w:bCs/>
              <w:sz w:val="20"/>
              <w:szCs w:val="20"/>
              <w:lang w:val="it-IT" w:eastAsia="it-IT"/>
            </w:rPr>
            <w:t xml:space="preserve"> </w:t>
          </w:r>
        </w:p>
      </w:tc>
    </w:tr>
  </w:tbl>
  <w:p w:rsidR="002D7D28" w:rsidRPr="002E5E62" w:rsidRDefault="002D7D28">
    <w:pPr>
      <w:pStyle w:val="Header"/>
      <w:rPr>
        <w:lang w:val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28" w:rsidRDefault="002D7D28">
    <w:pPr>
      <w:pStyle w:val="BodyText"/>
      <w:spacing w:line="14" w:lineRule="auto"/>
      <w:rPr>
        <w:sz w:val="20"/>
      </w:rPr>
    </w:pPr>
    <w:r>
      <w:rPr>
        <w:noProof/>
        <w:lang w:val="it-IT" w:eastAsia="it-IT"/>
      </w:rPr>
      <w:pict>
        <v:group id="Group 8" o:spid="_x0000_s2051" style="position:absolute;margin-left:49.3pt;margin-top:108.1pt;width:736.6pt;height:.5pt;z-index:-251652096;mso-position-horizontal-relative:page;mso-position-vertical-relative:page" coordorigin="986,2162" coordsize="147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">
          <v:shape id="AutoShape 11" o:spid="_x0000_s2052" style="position:absolute;left:991;top:2167;width:6836;height:2;visibility:visible" coordsize="683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" adj="0,,0" path="m,l1942,t,l1951,t,l4745,t,l4754,t,l5338,t,l5347,t,l6826,t,l6835,e" filled="f" strokecolor="#c00" strokeweight=".48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1942,0;1942,0;1951,0;1951,0;4745,0;4745,0;4754,0;4754,0;5338,0;5338,0;5347,0;5347,0;6826,0;6826,0;6835,0" o:connectangles="0,0,0,0,0,0,0,0,0,0,0,0,0,0,0,0" textboxrect="3163,3163,18437,18437"/>
            <v:handles>
              <v:h position="@3,#0" polar="10800,10800"/>
              <v:h position="#2,#1" polar="10800,10800" radiusrange="0,10800"/>
            </v:handles>
          </v:shape>
          <v:line id="Line 10" o:spid="_x0000_s2053" style="position:absolute;visibility:visible" from="7826,2167" to="15593,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" strokecolor="#c00" strokeweight=".48pt"/>
          <v:shape id="AutoShape 9" o:spid="_x0000_s2054" style="position:absolute;left:15593;top:2167;width:120;height:2;visibility:visible" coordsize="1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" adj="0,,0" path="m,l9,t,l120,e" filled="f" strokecolor="#c00" strokeweight=".48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9,0;9,0;120,0" o:connectangles="0,0,0,0" textboxrect="3163,3163,18437,18437"/>
            <v:handles>
              <v:h position="@3,#0" polar="10800,10800"/>
              <v:h position="#2,#1" polar="10800,10800" radiusrange="0,10800"/>
            </v:handles>
          </v:shape>
          <w10:wrap anchorx="page" anchory="page"/>
        </v:group>
      </w:pict>
    </w: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325.05pt;margin-top:59pt;width:235.65pt;height:13.0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+0rQ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" filled="f" stroked="f">
          <v:textbox inset="0,0,0,0">
            <w:txbxContent>
              <w:p w:rsidR="002D7D28" w:rsidRPr="00FA40FB" w:rsidRDefault="002D7D28" w:rsidP="00FA40FB"/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6" o:spid="_x0000_s2056" type="#_x0000_t202" style="position:absolute;margin-left:63.2pt;margin-top:73.95pt;width:69.7pt;height:11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bVsAIAAK8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" filled="f" stroked="f">
          <v:textbox inset="0,0,0,0">
            <w:txbxContent>
              <w:p w:rsidR="002D7D28" w:rsidRPr="00FA40FB" w:rsidRDefault="002D7D28" w:rsidP="00FA40FB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9A2"/>
    <w:rsid w:val="00015159"/>
    <w:rsid w:val="00044FD1"/>
    <w:rsid w:val="000D762E"/>
    <w:rsid w:val="0017523B"/>
    <w:rsid w:val="00270AE6"/>
    <w:rsid w:val="002D7D28"/>
    <w:rsid w:val="002E5E62"/>
    <w:rsid w:val="0034652C"/>
    <w:rsid w:val="00397270"/>
    <w:rsid w:val="003A6F23"/>
    <w:rsid w:val="00586832"/>
    <w:rsid w:val="00636CA8"/>
    <w:rsid w:val="006576E8"/>
    <w:rsid w:val="00724628"/>
    <w:rsid w:val="009034CB"/>
    <w:rsid w:val="00946039"/>
    <w:rsid w:val="009A4408"/>
    <w:rsid w:val="009E6303"/>
    <w:rsid w:val="00A26A9D"/>
    <w:rsid w:val="00AD49A2"/>
    <w:rsid w:val="00B106BC"/>
    <w:rsid w:val="00BB18EA"/>
    <w:rsid w:val="00BE64C3"/>
    <w:rsid w:val="00D01041"/>
    <w:rsid w:val="00D16280"/>
    <w:rsid w:val="00D95D9D"/>
    <w:rsid w:val="00DD38E6"/>
    <w:rsid w:val="00DE1099"/>
    <w:rsid w:val="00DE384D"/>
    <w:rsid w:val="00E40E23"/>
    <w:rsid w:val="00F734C8"/>
    <w:rsid w:val="00FA40FB"/>
    <w:rsid w:val="00FC5866"/>
    <w:rsid w:val="00FC6ACE"/>
    <w:rsid w:val="00FE784F"/>
    <w:rsid w:val="00FF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A2"/>
    <w:pPr>
      <w:widowControl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D49A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D49A2"/>
    <w:rPr>
      <w:rFonts w:ascii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6DEC"/>
    <w:rPr>
      <w:rFonts w:ascii="Arial" w:hAnsi="Arial" w:cs="Arial"/>
      <w:lang w:val="en-US" w:eastAsia="en-US"/>
    </w:rPr>
  </w:style>
  <w:style w:type="paragraph" w:customStyle="1" w:styleId="Titolo11">
    <w:name w:val="Titolo 11"/>
    <w:basedOn w:val="Normal"/>
    <w:uiPriority w:val="99"/>
    <w:rsid w:val="00AD49A2"/>
    <w:pPr>
      <w:ind w:left="20" w:right="-2"/>
      <w:outlineLvl w:val="1"/>
    </w:pPr>
    <w:rPr>
      <w:rFonts w:ascii="Calibri" w:hAnsi="Calibri" w:cs="Calibri"/>
      <w:b/>
      <w:bCs/>
      <w:i/>
    </w:rPr>
  </w:style>
  <w:style w:type="paragraph" w:customStyle="1" w:styleId="Titolo21">
    <w:name w:val="Titolo 21"/>
    <w:basedOn w:val="Normal"/>
    <w:uiPriority w:val="99"/>
    <w:rsid w:val="00AD49A2"/>
    <w:pPr>
      <w:spacing w:line="219" w:lineRule="exact"/>
      <w:ind w:left="4376" w:right="4552"/>
      <w:jc w:val="center"/>
      <w:outlineLvl w:val="2"/>
    </w:pPr>
    <w:rPr>
      <w:rFonts w:ascii="Calibri" w:hAnsi="Calibri" w:cs="Calibri"/>
      <w:b/>
      <w:bCs/>
      <w:i/>
      <w:sz w:val="18"/>
      <w:szCs w:val="18"/>
    </w:rPr>
  </w:style>
  <w:style w:type="paragraph" w:styleId="ListParagraph">
    <w:name w:val="List Paragraph"/>
    <w:basedOn w:val="Normal"/>
    <w:uiPriority w:val="99"/>
    <w:qFormat/>
    <w:rsid w:val="00AD49A2"/>
  </w:style>
  <w:style w:type="paragraph" w:customStyle="1" w:styleId="TableParagraph">
    <w:name w:val="Table Paragraph"/>
    <w:basedOn w:val="Normal"/>
    <w:uiPriority w:val="99"/>
    <w:rsid w:val="00AD49A2"/>
  </w:style>
  <w:style w:type="character" w:styleId="Hyperlink">
    <w:name w:val="Hyperlink"/>
    <w:basedOn w:val="DefaultParagraphFont"/>
    <w:uiPriority w:val="99"/>
    <w:rsid w:val="00270AE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70AE6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70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0A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A40F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40FB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FA40F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40FB"/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B106BC"/>
    <w:rPr>
      <w:rFonts w:eastAsia="Times New Roman"/>
      <w:lang w:eastAsia="en-US"/>
    </w:rPr>
  </w:style>
  <w:style w:type="paragraph" w:customStyle="1" w:styleId="IntestazineCampoTabella">
    <w:name w:val="IntestazineCampoTabella"/>
    <w:basedOn w:val="Normal"/>
    <w:link w:val="IntestazineCampoTabellaCarattere"/>
    <w:uiPriority w:val="99"/>
    <w:rsid w:val="00724628"/>
    <w:pPr>
      <w:widowControl/>
    </w:pPr>
    <w:rPr>
      <w:rFonts w:eastAsia="Times New Roman"/>
      <w:i/>
      <w:smallCaps/>
      <w:sz w:val="14"/>
      <w:lang w:val="it-IT"/>
    </w:rPr>
  </w:style>
  <w:style w:type="character" w:customStyle="1" w:styleId="IntestazineCampoTabellaCarattere">
    <w:name w:val="IntestazineCampoTabella Carattere"/>
    <w:basedOn w:val="DefaultParagraphFont"/>
    <w:link w:val="IntestazineCampoTabella"/>
    <w:uiPriority w:val="99"/>
    <w:locked/>
    <w:rsid w:val="00724628"/>
    <w:rPr>
      <w:rFonts w:ascii="Arial" w:hAnsi="Arial" w:cs="Arial"/>
      <w:i/>
      <w:smallCaps/>
      <w:sz w:val="1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74006@pec.istruzione.it" TargetMode="External"/><Relationship Id="rId2" Type="http://schemas.openxmlformats.org/officeDocument/2006/relationships/hyperlink" Target="mailto:caic874006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s-ut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788</Words>
  <Characters>4498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DucaAbruzzi_Tab1_Valutazione_Titoli_Psicologo</dc:title>
  <dc:subject/>
  <dc:creator>Dubois</dc:creator>
  <cp:keywords>()</cp:keywords>
  <dc:description/>
  <cp:lastModifiedBy>User</cp:lastModifiedBy>
  <cp:revision>3</cp:revision>
  <dcterms:created xsi:type="dcterms:W3CDTF">2018-12-04T10:21:00Z</dcterms:created>
  <dcterms:modified xsi:type="dcterms:W3CDTF">2018-12-06T12:11:00Z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1.6.2</vt:lpwstr>
  </property>
</Properties>
</file>